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D7376" w14:textId="77777777" w:rsidR="008B1624" w:rsidRPr="00EE5C53" w:rsidRDefault="00C277E4" w:rsidP="00D923BF">
      <w:pPr>
        <w:tabs>
          <w:tab w:val="left" w:pos="3060"/>
          <w:tab w:val="center" w:pos="5400"/>
        </w:tabs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  <w:r w:rsidR="00587DD8">
        <w:rPr>
          <w:rFonts w:ascii="Arial" w:hAnsi="Arial" w:cs="Arial"/>
          <w:b/>
          <w:u w:val="single"/>
        </w:rPr>
        <w:t xml:space="preserve"> </w:t>
      </w:r>
      <w:r w:rsidR="008B1624" w:rsidRPr="00EE5C53">
        <w:rPr>
          <w:rFonts w:ascii="Arial" w:hAnsi="Arial" w:cs="Arial"/>
          <w:b/>
          <w:u w:val="single"/>
        </w:rPr>
        <w:t>SECTION 1 - CHEMICAL PRODUCT AND COMPANY IDENTIFICATION</w:t>
      </w:r>
    </w:p>
    <w:p w14:paraId="5033290B" w14:textId="77777777" w:rsidR="008B1624" w:rsidRPr="00EE5C53" w:rsidRDefault="008B1624" w:rsidP="00A573CD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55BA6728" w14:textId="1BA77D7A" w:rsidR="008B1624" w:rsidRDefault="000819DE" w:rsidP="00A573C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1.1</w:t>
      </w:r>
      <w:r>
        <w:rPr>
          <w:rFonts w:ascii="Arial" w:hAnsi="Arial" w:cs="Arial"/>
          <w:b/>
          <w:sz w:val="20"/>
        </w:rPr>
        <w:tab/>
      </w:r>
      <w:r w:rsidR="008B1624" w:rsidRPr="00EE5C53">
        <w:rPr>
          <w:rFonts w:ascii="Arial" w:hAnsi="Arial" w:cs="Arial"/>
          <w:b/>
          <w:sz w:val="20"/>
        </w:rPr>
        <w:t xml:space="preserve">COMPANY </w:t>
      </w:r>
      <w:r>
        <w:rPr>
          <w:rFonts w:ascii="Arial" w:hAnsi="Arial" w:cs="Arial"/>
          <w:b/>
          <w:sz w:val="20"/>
        </w:rPr>
        <w:t xml:space="preserve">NAME/ </w:t>
      </w:r>
      <w:r w:rsidR="008B1624" w:rsidRPr="00EE5C53">
        <w:rPr>
          <w:rFonts w:ascii="Arial" w:hAnsi="Arial" w:cs="Arial"/>
          <w:b/>
          <w:sz w:val="20"/>
        </w:rPr>
        <w:t>ADDRESS:</w:t>
      </w:r>
      <w:r w:rsidR="008B1624" w:rsidRPr="00EE5C53">
        <w:rPr>
          <w:rFonts w:ascii="Arial" w:hAnsi="Arial" w:cs="Arial"/>
          <w:b/>
          <w:sz w:val="20"/>
        </w:rPr>
        <w:tab/>
      </w:r>
      <w:r w:rsidR="007D26D0">
        <w:rPr>
          <w:rFonts w:ascii="Arial" w:hAnsi="Arial" w:cs="Arial"/>
          <w:b/>
          <w:sz w:val="20"/>
        </w:rPr>
        <w:t>3 Elmhurst Street</w:t>
      </w:r>
    </w:p>
    <w:p w14:paraId="03857A3B" w14:textId="238BE91B" w:rsidR="007D26D0" w:rsidRPr="00EE5C53" w:rsidRDefault="007D26D0" w:rsidP="00A573C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Newport News, VA 23503</w:t>
      </w:r>
    </w:p>
    <w:p w14:paraId="6B145367" w14:textId="77777777" w:rsidR="002E0FB0" w:rsidRPr="00EE5C53" w:rsidRDefault="002E0FB0" w:rsidP="00A573CD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05D08983" w14:textId="77777777" w:rsidR="00D74FAE" w:rsidRPr="006454A3" w:rsidRDefault="000819DE" w:rsidP="00A573C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1.2</w:t>
      </w:r>
      <w:r>
        <w:rPr>
          <w:rFonts w:ascii="Arial" w:hAnsi="Arial" w:cs="Arial"/>
          <w:sz w:val="20"/>
        </w:rPr>
        <w:tab/>
      </w:r>
      <w:r w:rsidR="008B1624" w:rsidRPr="00EE5C53">
        <w:rPr>
          <w:rFonts w:ascii="Arial" w:hAnsi="Arial" w:cs="Arial"/>
          <w:sz w:val="20"/>
        </w:rPr>
        <w:t>PRODUCT NAME</w:t>
      </w:r>
      <w:r w:rsidR="008B1624" w:rsidRPr="00EE5C53">
        <w:rPr>
          <w:rFonts w:ascii="Arial" w:hAnsi="Arial" w:cs="Arial"/>
          <w:sz w:val="20"/>
        </w:rPr>
        <w:tab/>
      </w:r>
      <w:r w:rsidR="00460132" w:rsidRPr="00EE5C53">
        <w:rPr>
          <w:rFonts w:ascii="Arial" w:hAnsi="Arial" w:cs="Arial"/>
          <w:sz w:val="20"/>
        </w:rPr>
        <w:tab/>
      </w:r>
      <w:r w:rsidR="008B1624" w:rsidRPr="00EE5C53">
        <w:rPr>
          <w:rFonts w:ascii="Arial" w:hAnsi="Arial" w:cs="Arial"/>
          <w:sz w:val="20"/>
        </w:rPr>
        <w:t>:</w:t>
      </w:r>
      <w:r w:rsidR="00604347" w:rsidRPr="00EE5C53">
        <w:rPr>
          <w:rFonts w:ascii="Arial" w:hAnsi="Arial" w:cs="Arial"/>
          <w:sz w:val="20"/>
        </w:rPr>
        <w:t xml:space="preserve"> </w:t>
      </w:r>
      <w:r w:rsidR="00D74FAE" w:rsidRPr="00EE5C53">
        <w:rPr>
          <w:rFonts w:ascii="Arial" w:hAnsi="Arial" w:cs="Arial"/>
          <w:sz w:val="20"/>
        </w:rPr>
        <w:t xml:space="preserve"> </w:t>
      </w:r>
      <w:r w:rsidR="00587DD8">
        <w:rPr>
          <w:rFonts w:ascii="Arial" w:hAnsi="Arial" w:cs="Arial"/>
          <w:b/>
          <w:sz w:val="20"/>
        </w:rPr>
        <w:t>BURLITE</w:t>
      </w:r>
    </w:p>
    <w:p w14:paraId="2C381A11" w14:textId="77777777" w:rsidR="000819DE" w:rsidRDefault="000819DE" w:rsidP="00A573CD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7F4CCFD8" w14:textId="77777777" w:rsidR="00452A07" w:rsidRPr="00EE5C53" w:rsidRDefault="000819DE" w:rsidP="00A573CD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</w:t>
      </w:r>
      <w:r>
        <w:rPr>
          <w:rFonts w:ascii="Arial" w:hAnsi="Arial" w:cs="Arial"/>
          <w:sz w:val="20"/>
        </w:rPr>
        <w:tab/>
      </w:r>
      <w:r w:rsidR="008B1624" w:rsidRPr="00EE5C53">
        <w:rPr>
          <w:rFonts w:ascii="Arial" w:hAnsi="Arial" w:cs="Arial"/>
          <w:sz w:val="20"/>
        </w:rPr>
        <w:t>CHEMICAL NAME</w:t>
      </w:r>
      <w:r w:rsidR="008B1624" w:rsidRPr="00EE5C53">
        <w:rPr>
          <w:rFonts w:ascii="Arial" w:hAnsi="Arial" w:cs="Arial"/>
          <w:sz w:val="20"/>
        </w:rPr>
        <w:tab/>
      </w:r>
      <w:r w:rsidR="00F92559" w:rsidRPr="00EE5C53">
        <w:rPr>
          <w:rFonts w:ascii="Arial" w:hAnsi="Arial" w:cs="Arial"/>
          <w:sz w:val="20"/>
        </w:rPr>
        <w:tab/>
      </w:r>
      <w:r w:rsidR="008B1624" w:rsidRPr="00EE5C53">
        <w:rPr>
          <w:rFonts w:ascii="Arial" w:hAnsi="Arial" w:cs="Arial"/>
          <w:sz w:val="20"/>
        </w:rPr>
        <w:t>:</w:t>
      </w:r>
      <w:r w:rsidR="00604347" w:rsidRPr="00EE5C53">
        <w:rPr>
          <w:rFonts w:ascii="Arial" w:hAnsi="Arial" w:cs="Arial"/>
          <w:sz w:val="20"/>
        </w:rPr>
        <w:t xml:space="preserve"> </w:t>
      </w:r>
      <w:r w:rsidR="00A573CD" w:rsidRPr="00EE5C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Antimony and </w:t>
      </w:r>
      <w:r w:rsidR="00587DD8">
        <w:rPr>
          <w:rFonts w:ascii="Arial" w:hAnsi="Arial" w:cs="Arial"/>
          <w:sz w:val="20"/>
        </w:rPr>
        <w:t>Lead</w:t>
      </w:r>
      <w:r>
        <w:rPr>
          <w:rFonts w:ascii="Arial" w:hAnsi="Arial" w:cs="Arial"/>
          <w:sz w:val="20"/>
        </w:rPr>
        <w:t xml:space="preserve"> filled POE mixture</w:t>
      </w:r>
    </w:p>
    <w:p w14:paraId="40CE9139" w14:textId="77777777" w:rsidR="000819DE" w:rsidRDefault="000819DE" w:rsidP="00A573CD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4FA60602" w14:textId="77777777" w:rsidR="00A722E4" w:rsidRPr="00EE5C53" w:rsidRDefault="000819DE" w:rsidP="00A573CD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</w:t>
      </w:r>
      <w:r>
        <w:rPr>
          <w:rFonts w:ascii="Arial" w:hAnsi="Arial" w:cs="Arial"/>
          <w:sz w:val="20"/>
        </w:rPr>
        <w:tab/>
      </w:r>
      <w:r w:rsidR="0060567D" w:rsidRPr="00EE5C53">
        <w:rPr>
          <w:rFonts w:ascii="Arial" w:hAnsi="Arial" w:cs="Arial"/>
          <w:sz w:val="20"/>
        </w:rPr>
        <w:t>PRODUCT USE</w:t>
      </w:r>
      <w:r w:rsidR="00F92559" w:rsidRPr="00EE5C53">
        <w:rPr>
          <w:rFonts w:ascii="Arial" w:hAnsi="Arial" w:cs="Arial"/>
          <w:sz w:val="20"/>
        </w:rPr>
        <w:tab/>
      </w:r>
      <w:r w:rsidR="008B1624" w:rsidRPr="00EE5C53">
        <w:rPr>
          <w:rFonts w:ascii="Arial" w:hAnsi="Arial" w:cs="Arial"/>
          <w:sz w:val="20"/>
        </w:rPr>
        <w:tab/>
        <w:t>:</w:t>
      </w:r>
      <w:r w:rsidR="00A573CD" w:rsidRPr="00EE5C53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Lead</w:t>
      </w:r>
      <w:r w:rsidR="006454A3">
        <w:rPr>
          <w:rFonts w:ascii="Arial" w:hAnsi="Arial" w:cs="Arial"/>
          <w:sz w:val="20"/>
        </w:rPr>
        <w:t>-</w:t>
      </w:r>
      <w:r w:rsidR="003510A8">
        <w:rPr>
          <w:rFonts w:ascii="Arial" w:hAnsi="Arial" w:cs="Arial"/>
          <w:sz w:val="20"/>
        </w:rPr>
        <w:t>free X-ray protective sheet (</w:t>
      </w:r>
      <w:r>
        <w:rPr>
          <w:rFonts w:ascii="Arial" w:hAnsi="Arial" w:cs="Arial"/>
          <w:sz w:val="20"/>
        </w:rPr>
        <w:t>attenuation material)</w:t>
      </w:r>
    </w:p>
    <w:p w14:paraId="7744FCA1" w14:textId="269A66AC" w:rsidR="008B1624" w:rsidRPr="00EE5C53" w:rsidRDefault="008B1624" w:rsidP="00A573CD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2C9CB41C" w14:textId="77777777" w:rsidR="00604347" w:rsidRPr="00EE5C53" w:rsidRDefault="00604347" w:rsidP="00A573CD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12B66753" w14:textId="77777777" w:rsidR="000A2B4B" w:rsidRPr="00EE5C53" w:rsidRDefault="000A2B4B" w:rsidP="00A573CD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7AA683C3" w14:textId="77777777" w:rsidR="00F82F48" w:rsidRPr="00EE5C53" w:rsidRDefault="00F82F48" w:rsidP="00F82F48">
      <w:pPr>
        <w:tabs>
          <w:tab w:val="center" w:pos="5400"/>
        </w:tabs>
        <w:suppressAutoHyphens/>
        <w:jc w:val="center"/>
        <w:rPr>
          <w:rFonts w:ascii="Arial" w:hAnsi="Arial" w:cs="Arial"/>
          <w:szCs w:val="24"/>
        </w:rPr>
      </w:pPr>
      <w:r w:rsidRPr="00EE5C53">
        <w:rPr>
          <w:rFonts w:ascii="Arial" w:hAnsi="Arial" w:cs="Arial"/>
          <w:b/>
          <w:szCs w:val="24"/>
          <w:u w:val="single"/>
        </w:rPr>
        <w:t>SECTION 2 - HAZARDS IDENTIFICATION SUMMARY</w:t>
      </w:r>
    </w:p>
    <w:p w14:paraId="6119BAE9" w14:textId="77777777" w:rsidR="00F82F48" w:rsidRPr="00EE5C53" w:rsidRDefault="00F82F48" w:rsidP="00F82F48">
      <w:pPr>
        <w:tabs>
          <w:tab w:val="center" w:pos="5400"/>
        </w:tabs>
        <w:suppressAutoHyphens/>
        <w:jc w:val="center"/>
        <w:rPr>
          <w:rFonts w:ascii="Arial" w:hAnsi="Arial" w:cs="Arial"/>
          <w:sz w:val="20"/>
        </w:rPr>
      </w:pPr>
      <w:r w:rsidRPr="00EE5C53">
        <w:rPr>
          <w:rFonts w:ascii="Arial" w:hAnsi="Arial" w:cs="Arial"/>
          <w:sz w:val="20"/>
        </w:rPr>
        <w:t>(As defined by OSHA Hazard Communication Standard, 29 CFR 1910.1200)</w:t>
      </w:r>
    </w:p>
    <w:p w14:paraId="33246C37" w14:textId="77777777" w:rsidR="00F82F48" w:rsidRDefault="00F82F48" w:rsidP="00F82F4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17583F38" w14:textId="77777777" w:rsidR="000819DE" w:rsidRPr="000819DE" w:rsidRDefault="000819DE" w:rsidP="00F82F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0819DE">
        <w:rPr>
          <w:rFonts w:ascii="Arial" w:hAnsi="Arial" w:cs="Arial"/>
          <w:spacing w:val="-2"/>
          <w:sz w:val="20"/>
        </w:rPr>
        <w:t>2.1</w:t>
      </w:r>
      <w:r w:rsidRPr="000819DE">
        <w:rPr>
          <w:rFonts w:ascii="Arial" w:hAnsi="Arial" w:cs="Arial"/>
          <w:spacing w:val="-2"/>
          <w:sz w:val="20"/>
        </w:rPr>
        <w:tab/>
        <w:t>Classification of the substance or mixture</w:t>
      </w:r>
    </w:p>
    <w:p w14:paraId="2F7DF487" w14:textId="77777777" w:rsidR="000819DE" w:rsidRDefault="000819DE" w:rsidP="00F82F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0819DE">
        <w:rPr>
          <w:rFonts w:ascii="Arial" w:hAnsi="Arial" w:cs="Arial"/>
          <w:spacing w:val="-2"/>
          <w:sz w:val="20"/>
        </w:rPr>
        <w:tab/>
        <w:t>GHS-US classification</w:t>
      </w:r>
      <w:r w:rsidRPr="000819DE">
        <w:rPr>
          <w:rFonts w:ascii="Arial" w:hAnsi="Arial" w:cs="Arial"/>
          <w:spacing w:val="-2"/>
          <w:sz w:val="20"/>
        </w:rPr>
        <w:tab/>
      </w:r>
      <w:r w:rsidRPr="000819DE">
        <w:rPr>
          <w:rFonts w:ascii="Arial" w:hAnsi="Arial" w:cs="Arial"/>
          <w:spacing w:val="-2"/>
          <w:sz w:val="20"/>
        </w:rPr>
        <w:tab/>
      </w:r>
      <w:r w:rsidR="00503426">
        <w:rPr>
          <w:rFonts w:ascii="Arial" w:hAnsi="Arial" w:cs="Arial"/>
          <w:spacing w:val="-2"/>
          <w:sz w:val="20"/>
        </w:rPr>
        <w:tab/>
      </w:r>
      <w:r w:rsidR="00AB6D3A">
        <w:rPr>
          <w:rFonts w:ascii="Arial" w:hAnsi="Arial" w:cs="Arial"/>
          <w:spacing w:val="-2"/>
          <w:sz w:val="20"/>
        </w:rPr>
        <w:t xml:space="preserve"> </w:t>
      </w:r>
      <w:r w:rsidR="00AC76F0">
        <w:rPr>
          <w:rFonts w:ascii="Arial" w:hAnsi="Arial" w:cs="Arial"/>
          <w:spacing w:val="-2"/>
          <w:sz w:val="20"/>
        </w:rPr>
        <w:t>Carc.1B</w:t>
      </w:r>
      <w:r w:rsidR="00AC76F0">
        <w:rPr>
          <w:rFonts w:ascii="Arial" w:hAnsi="Arial" w:cs="Arial"/>
          <w:spacing w:val="-2"/>
          <w:sz w:val="20"/>
        </w:rPr>
        <w:tab/>
      </w:r>
      <w:r w:rsidR="00AC76F0">
        <w:rPr>
          <w:rFonts w:ascii="Arial" w:hAnsi="Arial" w:cs="Arial"/>
          <w:spacing w:val="-2"/>
          <w:sz w:val="20"/>
        </w:rPr>
        <w:tab/>
        <w:t>H350</w:t>
      </w:r>
    </w:p>
    <w:p w14:paraId="0E1AA6D4" w14:textId="77777777" w:rsidR="000819DE" w:rsidRDefault="00AC76F0" w:rsidP="00F82F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 xml:space="preserve">Aquatic Acute 1 </w:t>
      </w:r>
      <w:r w:rsidR="00BC1BDD">
        <w:rPr>
          <w:rFonts w:ascii="Arial" w:hAnsi="Arial" w:cs="Arial"/>
          <w:spacing w:val="-2"/>
          <w:sz w:val="20"/>
        </w:rPr>
        <w:tab/>
      </w:r>
      <w:r w:rsidR="00BC1BDD"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>H400</w:t>
      </w:r>
    </w:p>
    <w:p w14:paraId="2F7EC6F1" w14:textId="77777777" w:rsidR="00BC1BDD" w:rsidRDefault="00BC1BDD" w:rsidP="00F82F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Aquatic chronic 1</w:t>
      </w:r>
      <w:r>
        <w:rPr>
          <w:rFonts w:ascii="Arial" w:hAnsi="Arial" w:cs="Arial"/>
          <w:spacing w:val="-2"/>
          <w:sz w:val="20"/>
        </w:rPr>
        <w:tab/>
        <w:t>H410</w:t>
      </w:r>
    </w:p>
    <w:p w14:paraId="2DA2E0AC" w14:textId="77777777" w:rsidR="00FD7F3D" w:rsidRDefault="00FD7F3D" w:rsidP="00F82F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5C91E725" w14:textId="77777777" w:rsidR="00FD7F3D" w:rsidRDefault="00BE1506" w:rsidP="00F82F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D5F3FB" wp14:editId="50FDBACD">
            <wp:simplePos x="0" y="0"/>
            <wp:positionH relativeFrom="column">
              <wp:posOffset>2712720</wp:posOffset>
            </wp:positionH>
            <wp:positionV relativeFrom="paragraph">
              <wp:posOffset>104775</wp:posOffset>
            </wp:positionV>
            <wp:extent cx="1276350" cy="584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5D6D47" w14:textId="77777777" w:rsidR="000819DE" w:rsidRDefault="000819DE" w:rsidP="00F82F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2.2</w:t>
      </w:r>
      <w:r>
        <w:rPr>
          <w:rFonts w:ascii="Arial" w:hAnsi="Arial" w:cs="Arial"/>
          <w:spacing w:val="-2"/>
          <w:sz w:val="20"/>
        </w:rPr>
        <w:tab/>
      </w:r>
      <w:r w:rsidR="00181D16">
        <w:rPr>
          <w:rFonts w:ascii="Arial" w:hAnsi="Arial" w:cs="Arial"/>
          <w:spacing w:val="-2"/>
          <w:sz w:val="20"/>
        </w:rPr>
        <w:t>Label elements</w:t>
      </w:r>
    </w:p>
    <w:p w14:paraId="6F3619C7" w14:textId="77777777" w:rsidR="00181D16" w:rsidRDefault="00181D16" w:rsidP="00F82F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GHS-US labeling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503426">
        <w:rPr>
          <w:rFonts w:ascii="Arial" w:hAnsi="Arial" w:cs="Arial"/>
          <w:spacing w:val="-2"/>
          <w:sz w:val="20"/>
        </w:rPr>
        <w:tab/>
      </w:r>
    </w:p>
    <w:p w14:paraId="0987D118" w14:textId="77777777" w:rsidR="00AC76F0" w:rsidRDefault="00AC76F0" w:rsidP="00F82F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Hazard pictograms</w:t>
      </w:r>
    </w:p>
    <w:p w14:paraId="3A6D4B7A" w14:textId="77777777" w:rsidR="00AC76F0" w:rsidRDefault="00AC76F0" w:rsidP="00F82F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0DF56549" w14:textId="77777777" w:rsidR="00AC76F0" w:rsidRDefault="00FD7F3D" w:rsidP="00F82F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                                                   </w:t>
      </w:r>
      <w:r w:rsidR="00017227">
        <w:rPr>
          <w:rFonts w:ascii="Arial" w:hAnsi="Arial" w:cs="Arial"/>
          <w:spacing w:val="-2"/>
          <w:sz w:val="20"/>
        </w:rPr>
        <w:t xml:space="preserve">                       </w:t>
      </w:r>
      <w:r w:rsidRPr="00FD7F3D">
        <w:rPr>
          <w:rFonts w:ascii="Arial" w:hAnsi="Arial" w:cs="Arial"/>
          <w:spacing w:val="-2"/>
          <w:sz w:val="20"/>
        </w:rPr>
        <w:t>GHS08</w:t>
      </w:r>
      <w:r>
        <w:rPr>
          <w:rFonts w:ascii="Arial" w:hAnsi="Arial" w:cs="Arial"/>
          <w:spacing w:val="-2"/>
          <w:sz w:val="20"/>
        </w:rPr>
        <w:t xml:space="preserve">       </w:t>
      </w:r>
      <w:r w:rsidRPr="00FD7F3D">
        <w:rPr>
          <w:rFonts w:ascii="Arial" w:hAnsi="Arial" w:cs="Arial"/>
          <w:spacing w:val="-2"/>
          <w:sz w:val="20"/>
        </w:rPr>
        <w:t>GHS09</w:t>
      </w:r>
    </w:p>
    <w:p w14:paraId="1A3B4C75" w14:textId="77777777" w:rsidR="00FD7F3D" w:rsidRDefault="00FD7F3D" w:rsidP="00F82F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6FF0DB0D" w14:textId="77777777" w:rsidR="00AC76F0" w:rsidRDefault="00AC76F0" w:rsidP="00F82F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0610648F" w14:textId="77777777" w:rsidR="00AC76F0" w:rsidRDefault="00AC76F0" w:rsidP="00F82F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Signal word (GHS-US)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Danger</w:t>
      </w:r>
    </w:p>
    <w:p w14:paraId="3DEE658A" w14:textId="77777777" w:rsidR="00AC76F0" w:rsidRDefault="00AC76F0" w:rsidP="00F82F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Hazard statements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H350 - May cause cancer</w:t>
      </w:r>
    </w:p>
    <w:p w14:paraId="7DBA43AF" w14:textId="77777777" w:rsidR="00AC76F0" w:rsidRDefault="00AC76F0" w:rsidP="00F82F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H400 – Vary toxic to aquatic life</w:t>
      </w:r>
    </w:p>
    <w:p w14:paraId="6DC387A2" w14:textId="77777777" w:rsidR="00AC76F0" w:rsidRDefault="00BC1BDD" w:rsidP="00F82F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P201 – Obtain special instructions before use</w:t>
      </w:r>
    </w:p>
    <w:p w14:paraId="013743D2" w14:textId="77777777" w:rsidR="00AC76F0" w:rsidRDefault="00AC76F0" w:rsidP="00F82F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P202 – Do not handle until all safety precautions have been read</w:t>
      </w:r>
    </w:p>
    <w:p w14:paraId="40318D68" w14:textId="77777777" w:rsidR="00AC76F0" w:rsidRDefault="00AC76F0" w:rsidP="00F82F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and understood</w:t>
      </w:r>
    </w:p>
    <w:p w14:paraId="480A9883" w14:textId="77777777" w:rsidR="00AC76F0" w:rsidRDefault="00AC76F0" w:rsidP="00F82F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P273 – Avoid release to the environment</w:t>
      </w:r>
    </w:p>
    <w:p w14:paraId="5989B4B4" w14:textId="77777777" w:rsidR="00AC76F0" w:rsidRDefault="00AC76F0" w:rsidP="00F82F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P280 – Wear protective gloves/ protective clothing/face protection</w:t>
      </w:r>
    </w:p>
    <w:p w14:paraId="12E63270" w14:textId="77777777" w:rsidR="00AC76F0" w:rsidRDefault="00AC76F0" w:rsidP="00127384">
      <w:pPr>
        <w:tabs>
          <w:tab w:val="left" w:pos="-720"/>
        </w:tabs>
        <w:suppressAutoHyphens/>
        <w:ind w:left="432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P308 &amp; P313</w:t>
      </w:r>
      <w:r w:rsidR="001838E0"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– IF</w:t>
      </w:r>
      <w:r w:rsidR="00C074EA">
        <w:rPr>
          <w:rFonts w:ascii="Arial" w:hAnsi="Arial" w:cs="Arial"/>
          <w:spacing w:val="-2"/>
          <w:sz w:val="20"/>
        </w:rPr>
        <w:t xml:space="preserve"> </w:t>
      </w:r>
      <w:r w:rsidR="00127384">
        <w:rPr>
          <w:rFonts w:ascii="Arial" w:hAnsi="Arial" w:cs="Arial"/>
          <w:spacing w:val="-2"/>
          <w:sz w:val="20"/>
        </w:rPr>
        <w:t xml:space="preserve">exposed </w:t>
      </w:r>
      <w:r>
        <w:rPr>
          <w:rFonts w:ascii="Arial" w:hAnsi="Arial" w:cs="Arial"/>
          <w:spacing w:val="-2"/>
          <w:sz w:val="20"/>
        </w:rPr>
        <w:t>or concerned – get Medical advice/attention</w:t>
      </w:r>
    </w:p>
    <w:p w14:paraId="2429AC62" w14:textId="77777777" w:rsidR="00127384" w:rsidRDefault="00127384" w:rsidP="00127384">
      <w:pPr>
        <w:tabs>
          <w:tab w:val="left" w:pos="-720"/>
        </w:tabs>
        <w:suppressAutoHyphens/>
        <w:ind w:left="432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P391 – Collect spillage</w:t>
      </w:r>
    </w:p>
    <w:p w14:paraId="6DC70031" w14:textId="77777777" w:rsidR="00127384" w:rsidRDefault="00127384" w:rsidP="00127384">
      <w:pPr>
        <w:tabs>
          <w:tab w:val="left" w:pos="-720"/>
        </w:tabs>
        <w:suppressAutoHyphens/>
        <w:ind w:left="432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P405 – Store locked up</w:t>
      </w:r>
    </w:p>
    <w:p w14:paraId="065F5AC7" w14:textId="77777777" w:rsidR="00127384" w:rsidRDefault="00127384" w:rsidP="00127384">
      <w:pPr>
        <w:tabs>
          <w:tab w:val="left" w:pos="-720"/>
        </w:tabs>
        <w:suppressAutoHyphens/>
        <w:ind w:left="432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P 501 – Dispose of contents/containers in accordance with local/regional/national/international regulations</w:t>
      </w:r>
    </w:p>
    <w:p w14:paraId="132A4B41" w14:textId="77777777" w:rsidR="00181D16" w:rsidRDefault="00181D16" w:rsidP="00F82F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5895B09D" w14:textId="77777777" w:rsidR="00181D16" w:rsidRDefault="00181D16" w:rsidP="00F82F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2.3</w:t>
      </w:r>
      <w:r>
        <w:rPr>
          <w:rFonts w:ascii="Arial" w:hAnsi="Arial" w:cs="Arial"/>
          <w:spacing w:val="-2"/>
          <w:sz w:val="20"/>
        </w:rPr>
        <w:tab/>
        <w:t>Other hazards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503426"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>No additional information available</w:t>
      </w:r>
    </w:p>
    <w:p w14:paraId="01A55320" w14:textId="77777777" w:rsidR="00181D16" w:rsidRDefault="00181D16" w:rsidP="00F82F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3E72AF2B" w14:textId="77777777" w:rsidR="00181D16" w:rsidRPr="000819DE" w:rsidRDefault="00181D16" w:rsidP="00F82F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2.4</w:t>
      </w:r>
      <w:r>
        <w:rPr>
          <w:rFonts w:ascii="Arial" w:hAnsi="Arial" w:cs="Arial"/>
          <w:spacing w:val="-2"/>
          <w:sz w:val="20"/>
        </w:rPr>
        <w:tab/>
        <w:t>Unknown acute toxicity (GHS-US)</w:t>
      </w:r>
      <w:r>
        <w:rPr>
          <w:rFonts w:ascii="Arial" w:hAnsi="Arial" w:cs="Arial"/>
          <w:spacing w:val="-2"/>
          <w:sz w:val="20"/>
        </w:rPr>
        <w:tab/>
        <w:t>No data available</w:t>
      </w:r>
      <w:r>
        <w:rPr>
          <w:rFonts w:ascii="Arial" w:hAnsi="Arial" w:cs="Arial"/>
          <w:spacing w:val="-2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4378"/>
      </w:tblGrid>
      <w:tr w:rsidR="006217F3" w:rsidRPr="00EE5C53" w14:paraId="50667EDB" w14:textId="77777777" w:rsidTr="002D6A1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6D578" w14:textId="77777777" w:rsidR="006217F3" w:rsidRPr="00EE5C53" w:rsidRDefault="006217F3" w:rsidP="006F0162">
            <w:pPr>
              <w:tabs>
                <w:tab w:val="center" w:pos="5400"/>
              </w:tabs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43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84186" w14:textId="77777777" w:rsidR="006217F3" w:rsidRPr="0040491C" w:rsidRDefault="006217F3" w:rsidP="00FD1881">
            <w:pPr>
              <w:tabs>
                <w:tab w:val="left" w:pos="-720"/>
              </w:tabs>
              <w:suppressAutoHyphens/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pacing w:val="-2"/>
                <w:sz w:val="20"/>
              </w:rPr>
            </w:pPr>
          </w:p>
        </w:tc>
      </w:tr>
      <w:tr w:rsidR="00F82F48" w:rsidRPr="00EE5C53" w14:paraId="126BEAEF" w14:textId="77777777" w:rsidTr="002D6A1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D74D9" w14:textId="77777777" w:rsidR="00F82F48" w:rsidRPr="00EE5C53" w:rsidRDefault="00F82F48" w:rsidP="007F302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43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1861C8" w14:textId="77777777" w:rsidR="00F82F48" w:rsidRPr="00EE5C53" w:rsidRDefault="00F82F48" w:rsidP="009E77C5">
            <w:pPr>
              <w:tabs>
                <w:tab w:val="left" w:pos="-720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  <w:tr w:rsidR="00F82F48" w:rsidRPr="00EE5C53" w14:paraId="0E98DE22" w14:textId="77777777" w:rsidTr="002D6A1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08BEB" w14:textId="77777777" w:rsidR="00F82F48" w:rsidRPr="00EE5C53" w:rsidRDefault="00F82F48" w:rsidP="009E77C5">
            <w:pPr>
              <w:tabs>
                <w:tab w:val="left" w:pos="-720"/>
              </w:tabs>
              <w:suppressAutoHyphens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49FF1" w14:textId="77777777" w:rsidR="00F82F48" w:rsidRPr="00EE5C53" w:rsidRDefault="00F82F48" w:rsidP="009E77C5">
            <w:pPr>
              <w:tabs>
                <w:tab w:val="left" w:pos="-720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  <w:tr w:rsidR="00F82F48" w:rsidRPr="00EE5C53" w14:paraId="66647045" w14:textId="77777777" w:rsidTr="002D6A1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E8250" w14:textId="77777777" w:rsidR="007F3024" w:rsidRPr="00EE5C53" w:rsidRDefault="007F3024" w:rsidP="005A124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A073D" w14:textId="77777777" w:rsidR="00F82F48" w:rsidRPr="00EE5C53" w:rsidRDefault="00F82F48" w:rsidP="009E77C5">
            <w:pPr>
              <w:tabs>
                <w:tab w:val="left" w:pos="-720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</w:tbl>
    <w:p w14:paraId="3634015A" w14:textId="77777777" w:rsidR="0060567D" w:rsidRPr="00EE5C53" w:rsidRDefault="0060567D" w:rsidP="00EE5C53">
      <w:pPr>
        <w:tabs>
          <w:tab w:val="center" w:pos="5400"/>
        </w:tabs>
        <w:suppressAutoHyphens/>
        <w:jc w:val="center"/>
        <w:rPr>
          <w:rFonts w:ascii="Arial" w:hAnsi="Arial" w:cs="Arial"/>
          <w:szCs w:val="24"/>
        </w:rPr>
      </w:pPr>
      <w:r w:rsidRPr="00EE5C53">
        <w:rPr>
          <w:rFonts w:ascii="Arial" w:hAnsi="Arial" w:cs="Arial"/>
          <w:b/>
          <w:szCs w:val="24"/>
          <w:u w:val="single"/>
        </w:rPr>
        <w:t>SECTION 3 - COMPOSITION, INFORMATION OF INGREDIENTS</w:t>
      </w:r>
    </w:p>
    <w:p w14:paraId="04249DF5" w14:textId="77777777" w:rsidR="0060567D" w:rsidRDefault="0060567D" w:rsidP="0060567D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0BCC85B1" w14:textId="77777777" w:rsidR="00181D16" w:rsidRDefault="00181D16" w:rsidP="0060567D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3.1 </w:t>
      </w:r>
      <w:r>
        <w:rPr>
          <w:rFonts w:ascii="Arial" w:hAnsi="Arial" w:cs="Arial"/>
          <w:sz w:val="20"/>
        </w:rPr>
        <w:tab/>
        <w:t>Substances</w:t>
      </w:r>
    </w:p>
    <w:p w14:paraId="403187EE" w14:textId="77777777" w:rsidR="00181D16" w:rsidRDefault="00181D16" w:rsidP="0060567D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Not applicable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Full text of H-phrases – see section 16</w:t>
      </w:r>
    </w:p>
    <w:p w14:paraId="47388AE1" w14:textId="77777777" w:rsidR="00181D16" w:rsidRDefault="00181D16" w:rsidP="0060567D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5F34B646" w14:textId="77777777" w:rsidR="00181D16" w:rsidRPr="00EE5C53" w:rsidRDefault="00181D16" w:rsidP="0060567D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</w:t>
      </w:r>
      <w:r>
        <w:rPr>
          <w:rFonts w:ascii="Arial" w:hAnsi="Arial" w:cs="Arial"/>
          <w:sz w:val="20"/>
        </w:rPr>
        <w:tab/>
        <w:t>Mixture</w:t>
      </w:r>
    </w:p>
    <w:tbl>
      <w:tblPr>
        <w:tblW w:w="71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38"/>
        <w:gridCol w:w="2016"/>
        <w:gridCol w:w="1728"/>
      </w:tblGrid>
      <w:tr w:rsidR="00190407" w:rsidRPr="00EE5C53" w14:paraId="19B9BFD0" w14:textId="77777777" w:rsidTr="00EB2507">
        <w:trPr>
          <w:jc w:val="center"/>
        </w:trPr>
        <w:tc>
          <w:tcPr>
            <w:tcW w:w="3438" w:type="dxa"/>
          </w:tcPr>
          <w:p w14:paraId="044181C9" w14:textId="77777777" w:rsidR="00190407" w:rsidRPr="00EE5C53" w:rsidRDefault="00EB3C98" w:rsidP="00210FD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EE5C53">
              <w:rPr>
                <w:rFonts w:ascii="Arial" w:hAnsi="Arial" w:cs="Arial"/>
                <w:sz w:val="20"/>
              </w:rPr>
              <w:fldChar w:fldCharType="begin"/>
            </w:r>
            <w:r w:rsidR="00190407" w:rsidRPr="00EE5C53">
              <w:rPr>
                <w:rFonts w:ascii="Arial" w:hAnsi="Arial" w:cs="Arial"/>
                <w:sz w:val="20"/>
              </w:rPr>
              <w:instrText xml:space="preserve">PRIVATE </w:instrText>
            </w:r>
            <w:r w:rsidRPr="00EE5C53">
              <w:rPr>
                <w:rFonts w:ascii="Arial" w:hAnsi="Arial" w:cs="Arial"/>
                <w:sz w:val="20"/>
              </w:rPr>
              <w:fldChar w:fldCharType="end"/>
            </w:r>
            <w:r w:rsidR="00190407">
              <w:rPr>
                <w:rFonts w:ascii="Arial" w:hAnsi="Arial" w:cs="Arial"/>
                <w:sz w:val="20"/>
              </w:rPr>
              <w:t>Chemical Name</w:t>
            </w:r>
            <w:r w:rsidR="008E0291">
              <w:rPr>
                <w:rFonts w:ascii="Arial" w:hAnsi="Arial" w:cs="Arial"/>
                <w:sz w:val="20"/>
              </w:rPr>
              <w:t xml:space="preserve">     G</w:t>
            </w:r>
            <w:r w:rsidR="00210FD2">
              <w:rPr>
                <w:rFonts w:ascii="Arial" w:hAnsi="Arial" w:cs="Arial"/>
                <w:sz w:val="20"/>
              </w:rPr>
              <w:t>HS-US class</w:t>
            </w:r>
          </w:p>
        </w:tc>
        <w:tc>
          <w:tcPr>
            <w:tcW w:w="2016" w:type="dxa"/>
          </w:tcPr>
          <w:p w14:paraId="601CB424" w14:textId="77777777" w:rsidR="00190407" w:rsidRPr="00EE5C53" w:rsidRDefault="00190407" w:rsidP="00416DA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CAS-No</w:t>
            </w:r>
          </w:p>
        </w:tc>
        <w:tc>
          <w:tcPr>
            <w:tcW w:w="1728" w:type="dxa"/>
          </w:tcPr>
          <w:p w14:paraId="4837A4CA" w14:textId="77777777" w:rsidR="00190407" w:rsidRPr="00EE5C53" w:rsidRDefault="00190407" w:rsidP="00416DA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Percentage</w:t>
            </w:r>
          </w:p>
        </w:tc>
      </w:tr>
      <w:tr w:rsidR="00190407" w:rsidRPr="00EE5C53" w14:paraId="0D38E53A" w14:textId="77777777" w:rsidTr="00EB2507">
        <w:trPr>
          <w:jc w:val="center"/>
        </w:trPr>
        <w:tc>
          <w:tcPr>
            <w:tcW w:w="3438" w:type="dxa"/>
          </w:tcPr>
          <w:p w14:paraId="06004DA8" w14:textId="77777777" w:rsidR="00190407" w:rsidRPr="00EE5C53" w:rsidRDefault="00181D16" w:rsidP="00A956E3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lastRenderedPageBreak/>
              <w:t>Antimony</w:t>
            </w:r>
            <w:r w:rsidR="008E0291">
              <w:rPr>
                <w:rFonts w:ascii="Arial" w:hAnsi="Arial" w:cs="Arial"/>
                <w:spacing w:val="-2"/>
                <w:sz w:val="20"/>
              </w:rPr>
              <w:t xml:space="preserve">       </w:t>
            </w:r>
            <w:r w:rsidR="008E2F0E">
              <w:rPr>
                <w:rFonts w:ascii="Arial" w:hAnsi="Arial" w:cs="Arial"/>
                <w:spacing w:val="-2"/>
                <w:sz w:val="20"/>
              </w:rPr>
              <w:t xml:space="preserve">        </w:t>
            </w:r>
            <w:r w:rsidR="008E0291">
              <w:rPr>
                <w:rFonts w:ascii="Arial" w:hAnsi="Arial" w:cs="Arial"/>
                <w:spacing w:val="-2"/>
                <w:sz w:val="20"/>
              </w:rPr>
              <w:t>Not classified</w:t>
            </w:r>
          </w:p>
        </w:tc>
        <w:tc>
          <w:tcPr>
            <w:tcW w:w="2016" w:type="dxa"/>
          </w:tcPr>
          <w:p w14:paraId="54AFD742" w14:textId="77777777" w:rsidR="00190407" w:rsidRPr="00EE5C53" w:rsidRDefault="00DF508E" w:rsidP="00A55C1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7440-36-0</w:t>
            </w:r>
          </w:p>
        </w:tc>
        <w:tc>
          <w:tcPr>
            <w:tcW w:w="1728" w:type="dxa"/>
          </w:tcPr>
          <w:p w14:paraId="78E1E5C6" w14:textId="77777777" w:rsidR="00190407" w:rsidRPr="00EE5C53" w:rsidRDefault="00DE06DC" w:rsidP="00DE06D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4</w:t>
            </w:r>
            <w:r w:rsidR="00C74C0D">
              <w:rPr>
                <w:rFonts w:ascii="Arial" w:hAnsi="Arial" w:cs="Arial"/>
                <w:spacing w:val="-2"/>
                <w:sz w:val="20"/>
              </w:rPr>
              <w:t>0-</w:t>
            </w:r>
            <w:r>
              <w:rPr>
                <w:rFonts w:ascii="Arial" w:hAnsi="Arial" w:cs="Arial"/>
                <w:spacing w:val="-2"/>
                <w:sz w:val="20"/>
              </w:rPr>
              <w:t>55</w:t>
            </w:r>
            <w:r w:rsidR="00C74C0D">
              <w:rPr>
                <w:rFonts w:ascii="Arial" w:hAnsi="Arial" w:cs="Arial"/>
                <w:spacing w:val="-2"/>
                <w:sz w:val="20"/>
              </w:rPr>
              <w:t>%</w:t>
            </w:r>
          </w:p>
        </w:tc>
      </w:tr>
      <w:tr w:rsidR="00190407" w:rsidRPr="00EE5C53" w14:paraId="0120B184" w14:textId="77777777" w:rsidTr="00EB2507">
        <w:trPr>
          <w:jc w:val="center"/>
        </w:trPr>
        <w:tc>
          <w:tcPr>
            <w:tcW w:w="3438" w:type="dxa"/>
          </w:tcPr>
          <w:p w14:paraId="5ABEA521" w14:textId="77777777" w:rsidR="00190407" w:rsidRPr="00EE5C53" w:rsidRDefault="00127384" w:rsidP="00416D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Lead            </w:t>
            </w:r>
            <w:r w:rsidR="00DE06DC">
              <w:rPr>
                <w:rFonts w:ascii="Arial" w:hAnsi="Arial" w:cs="Arial"/>
                <w:sz w:val="20"/>
              </w:rPr>
              <w:t xml:space="preserve">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Carc</w:t>
            </w:r>
            <w:proofErr w:type="spellEnd"/>
            <w:r>
              <w:rPr>
                <w:rFonts w:ascii="Arial" w:hAnsi="Arial" w:cs="Arial"/>
                <w:sz w:val="20"/>
              </w:rPr>
              <w:t>. 1B. H350</w:t>
            </w:r>
          </w:p>
        </w:tc>
        <w:tc>
          <w:tcPr>
            <w:tcW w:w="2016" w:type="dxa"/>
            <w:vAlign w:val="center"/>
          </w:tcPr>
          <w:p w14:paraId="5ED1D2A1" w14:textId="77777777" w:rsidR="00190407" w:rsidRPr="00EE5C53" w:rsidRDefault="00210FD2" w:rsidP="0012738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</w:t>
            </w:r>
            <w:r w:rsidR="00127384">
              <w:rPr>
                <w:rFonts w:ascii="Arial" w:hAnsi="Arial" w:cs="Arial"/>
                <w:sz w:val="20"/>
              </w:rPr>
              <w:t>39-92-1</w:t>
            </w:r>
          </w:p>
        </w:tc>
        <w:tc>
          <w:tcPr>
            <w:tcW w:w="1728" w:type="dxa"/>
            <w:vAlign w:val="center"/>
          </w:tcPr>
          <w:p w14:paraId="328A5D0E" w14:textId="77777777" w:rsidR="00190407" w:rsidRPr="00EE5C53" w:rsidRDefault="00DE06DC" w:rsidP="00DE06D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="00C74C0D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3</w:t>
            </w:r>
            <w:r w:rsidR="00C74C0D">
              <w:rPr>
                <w:rFonts w:ascii="Arial" w:hAnsi="Arial" w:cs="Arial"/>
                <w:sz w:val="20"/>
              </w:rPr>
              <w:t>5%</w:t>
            </w:r>
          </w:p>
        </w:tc>
      </w:tr>
      <w:tr w:rsidR="005D60DA" w:rsidRPr="00EE5C53" w14:paraId="4C2CF21C" w14:textId="77777777" w:rsidTr="00EB2507">
        <w:trPr>
          <w:jc w:val="center"/>
        </w:trPr>
        <w:tc>
          <w:tcPr>
            <w:tcW w:w="3438" w:type="dxa"/>
          </w:tcPr>
          <w:p w14:paraId="5E46B6BF" w14:textId="77777777" w:rsidR="005D60DA" w:rsidRPr="00EE5C53" w:rsidRDefault="005D60DA" w:rsidP="005D60DA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Polyolefin elastomer (POE) not class</w:t>
            </w:r>
          </w:p>
        </w:tc>
        <w:tc>
          <w:tcPr>
            <w:tcW w:w="2016" w:type="dxa"/>
          </w:tcPr>
          <w:p w14:paraId="59DD9427" w14:textId="77777777" w:rsidR="005D60DA" w:rsidRPr="00EE5C53" w:rsidRDefault="005D60DA" w:rsidP="00C97DB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Trade secret</w:t>
            </w:r>
          </w:p>
        </w:tc>
        <w:tc>
          <w:tcPr>
            <w:tcW w:w="1728" w:type="dxa"/>
          </w:tcPr>
          <w:p w14:paraId="24898E83" w14:textId="77777777" w:rsidR="005D60DA" w:rsidRPr="00EE5C53" w:rsidRDefault="00DE06DC" w:rsidP="00DE06D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8</w:t>
            </w:r>
            <w:r w:rsidR="00C74C0D">
              <w:rPr>
                <w:rFonts w:ascii="Arial" w:hAnsi="Arial" w:cs="Arial"/>
                <w:spacing w:val="-2"/>
                <w:sz w:val="20"/>
              </w:rPr>
              <w:t>-</w:t>
            </w:r>
            <w:r>
              <w:rPr>
                <w:rFonts w:ascii="Arial" w:hAnsi="Arial" w:cs="Arial"/>
                <w:spacing w:val="-2"/>
                <w:sz w:val="20"/>
              </w:rPr>
              <w:t>15</w:t>
            </w:r>
            <w:r w:rsidR="00C74C0D">
              <w:rPr>
                <w:rFonts w:ascii="Arial" w:hAnsi="Arial" w:cs="Arial"/>
                <w:spacing w:val="-2"/>
                <w:sz w:val="20"/>
              </w:rPr>
              <w:t>%</w:t>
            </w:r>
          </w:p>
        </w:tc>
      </w:tr>
      <w:tr w:rsidR="005D60DA" w:rsidRPr="00EE5C53" w14:paraId="55460322" w14:textId="77777777" w:rsidTr="00EB2507">
        <w:trPr>
          <w:jc w:val="center"/>
        </w:trPr>
        <w:tc>
          <w:tcPr>
            <w:tcW w:w="3438" w:type="dxa"/>
          </w:tcPr>
          <w:p w14:paraId="7350F0B0" w14:textId="77777777" w:rsidR="005D60DA" w:rsidRPr="00EE5C53" w:rsidRDefault="005D60DA" w:rsidP="00C97D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Mineral oil      </w:t>
            </w:r>
            <w:r w:rsidR="008E2F0E">
              <w:rPr>
                <w:rFonts w:ascii="Arial" w:hAnsi="Arial" w:cs="Arial"/>
                <w:spacing w:val="-2"/>
                <w:sz w:val="20"/>
              </w:rPr>
              <w:t xml:space="preserve">           </w:t>
            </w:r>
            <w:r>
              <w:rPr>
                <w:rFonts w:ascii="Arial" w:hAnsi="Arial" w:cs="Arial"/>
                <w:spacing w:val="-2"/>
                <w:sz w:val="20"/>
              </w:rPr>
              <w:t>Not classified</w:t>
            </w:r>
          </w:p>
        </w:tc>
        <w:tc>
          <w:tcPr>
            <w:tcW w:w="2016" w:type="dxa"/>
            <w:vAlign w:val="center"/>
          </w:tcPr>
          <w:p w14:paraId="032E8BF3" w14:textId="77777777" w:rsidR="005D60DA" w:rsidRPr="00EE5C53" w:rsidRDefault="005D60DA" w:rsidP="00C97DB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64742-62-7    </w:t>
            </w:r>
          </w:p>
        </w:tc>
        <w:tc>
          <w:tcPr>
            <w:tcW w:w="1728" w:type="dxa"/>
            <w:vAlign w:val="center"/>
          </w:tcPr>
          <w:p w14:paraId="2BBB8E12" w14:textId="77777777" w:rsidR="005D60DA" w:rsidRPr="00EE5C53" w:rsidRDefault="0022624E" w:rsidP="00C97DB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5-10%</w:t>
            </w:r>
          </w:p>
        </w:tc>
      </w:tr>
      <w:tr w:rsidR="00127384" w:rsidRPr="00EE5C53" w14:paraId="3393A437" w14:textId="77777777" w:rsidTr="00127384">
        <w:trPr>
          <w:jc w:val="center"/>
        </w:trPr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321D7" w14:textId="77777777" w:rsidR="00127384" w:rsidRPr="00127384" w:rsidRDefault="008E2F0E" w:rsidP="008E2F0E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Barium sulfate          Not classified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623EC" w14:textId="77777777" w:rsidR="00127384" w:rsidRPr="00127384" w:rsidRDefault="00DE06DC" w:rsidP="00B220C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7727-43-7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D0774" w14:textId="77777777" w:rsidR="00127384" w:rsidRPr="00EE5C53" w:rsidRDefault="00DE06DC" w:rsidP="00B220C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– 5%</w:t>
            </w:r>
          </w:p>
        </w:tc>
      </w:tr>
      <w:tr w:rsidR="00127384" w:rsidRPr="00EE5C53" w14:paraId="12626368" w14:textId="77777777" w:rsidTr="00B220C2">
        <w:trPr>
          <w:jc w:val="center"/>
        </w:trPr>
        <w:tc>
          <w:tcPr>
            <w:tcW w:w="3438" w:type="dxa"/>
          </w:tcPr>
          <w:p w14:paraId="420F98DD" w14:textId="77777777" w:rsidR="00127384" w:rsidRPr="00EE5C53" w:rsidRDefault="008E2F0E" w:rsidP="00B220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Tungsten powder    </w:t>
            </w:r>
            <w:r w:rsidR="00DE06D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Not classified</w:t>
            </w:r>
          </w:p>
        </w:tc>
        <w:tc>
          <w:tcPr>
            <w:tcW w:w="2016" w:type="dxa"/>
            <w:vAlign w:val="center"/>
          </w:tcPr>
          <w:p w14:paraId="6B6829AE" w14:textId="77777777" w:rsidR="00127384" w:rsidRPr="00EE5C53" w:rsidRDefault="00DE06DC" w:rsidP="00B220C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7440-33-7</w:t>
            </w:r>
          </w:p>
        </w:tc>
        <w:tc>
          <w:tcPr>
            <w:tcW w:w="1728" w:type="dxa"/>
            <w:vAlign w:val="center"/>
          </w:tcPr>
          <w:p w14:paraId="1613D86C" w14:textId="77777777" w:rsidR="00127384" w:rsidRPr="00EE5C53" w:rsidRDefault="00DE06DC" w:rsidP="00B220C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2%</w:t>
            </w:r>
          </w:p>
        </w:tc>
      </w:tr>
    </w:tbl>
    <w:p w14:paraId="638C3AC9" w14:textId="77777777" w:rsidR="008E0291" w:rsidRDefault="002E38C1" w:rsidP="0060280D">
      <w:pPr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 xml:space="preserve">        </w:t>
      </w:r>
    </w:p>
    <w:p w14:paraId="15B81F18" w14:textId="77777777" w:rsidR="007D3A2F" w:rsidRPr="00EE5C53" w:rsidRDefault="007D3A2F" w:rsidP="00FE5055">
      <w:pPr>
        <w:tabs>
          <w:tab w:val="center" w:pos="5400"/>
        </w:tabs>
        <w:suppressAutoHyphens/>
        <w:jc w:val="both"/>
        <w:rPr>
          <w:rFonts w:ascii="Arial" w:hAnsi="Arial" w:cs="Arial"/>
          <w:sz w:val="20"/>
        </w:rPr>
      </w:pPr>
    </w:p>
    <w:p w14:paraId="538D88AD" w14:textId="77777777" w:rsidR="008B1624" w:rsidRPr="00EE5C53" w:rsidRDefault="008B1624" w:rsidP="00D923BF">
      <w:pPr>
        <w:tabs>
          <w:tab w:val="center" w:pos="5400"/>
        </w:tabs>
        <w:suppressAutoHyphens/>
        <w:jc w:val="center"/>
        <w:rPr>
          <w:rFonts w:ascii="Arial" w:hAnsi="Arial" w:cs="Arial"/>
          <w:b/>
          <w:szCs w:val="24"/>
          <w:u w:val="single"/>
        </w:rPr>
      </w:pPr>
      <w:r w:rsidRPr="00EE5C53">
        <w:rPr>
          <w:rFonts w:ascii="Arial" w:hAnsi="Arial" w:cs="Arial"/>
          <w:b/>
          <w:szCs w:val="24"/>
          <w:u w:val="single"/>
        </w:rPr>
        <w:t>SECTION 4 - FIRST AID MEASURES</w:t>
      </w:r>
    </w:p>
    <w:p w14:paraId="77C12E16" w14:textId="77777777" w:rsidR="00A4492D" w:rsidRDefault="00A4492D" w:rsidP="00622C55">
      <w:pPr>
        <w:pStyle w:val="Style10"/>
        <w:adjustRightInd/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4911E8A5" w14:textId="77777777" w:rsidR="00622C55" w:rsidRPr="00A4492D" w:rsidRDefault="00503426" w:rsidP="00622C55">
      <w:pPr>
        <w:pStyle w:val="Style10"/>
        <w:adjustRightInd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4.1</w:t>
      </w:r>
      <w:r>
        <w:rPr>
          <w:rFonts w:ascii="Arial" w:hAnsi="Arial" w:cs="Arial"/>
          <w:bCs/>
          <w:spacing w:val="-2"/>
          <w:sz w:val="20"/>
          <w:szCs w:val="20"/>
        </w:rPr>
        <w:tab/>
      </w:r>
      <w:r w:rsidR="00884C68" w:rsidRPr="00A4492D">
        <w:rPr>
          <w:rFonts w:ascii="Arial" w:hAnsi="Arial" w:cs="Arial"/>
          <w:bCs/>
          <w:spacing w:val="-2"/>
          <w:sz w:val="20"/>
          <w:szCs w:val="20"/>
        </w:rPr>
        <w:t>GENERAL ADVICE</w:t>
      </w:r>
    </w:p>
    <w:p w14:paraId="4F16D616" w14:textId="77777777" w:rsidR="00884C68" w:rsidRPr="00A4492D" w:rsidRDefault="00884C68" w:rsidP="00622C55">
      <w:pPr>
        <w:pStyle w:val="Style10"/>
        <w:adjustRightInd/>
        <w:jc w:val="both"/>
        <w:rPr>
          <w:rFonts w:ascii="Arial" w:hAnsi="Arial" w:cs="Arial"/>
          <w:bCs/>
          <w:spacing w:val="-2"/>
          <w:sz w:val="20"/>
          <w:szCs w:val="20"/>
        </w:rPr>
      </w:pPr>
    </w:p>
    <w:p w14:paraId="3A1FE328" w14:textId="77777777" w:rsidR="00884C68" w:rsidRPr="00A4492D" w:rsidRDefault="00A4492D" w:rsidP="00622C55">
      <w:pPr>
        <w:pStyle w:val="Style10"/>
        <w:adjustRightInd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A4492D">
        <w:rPr>
          <w:rFonts w:ascii="Arial" w:hAnsi="Arial" w:cs="Arial"/>
          <w:bCs/>
          <w:spacing w:val="-2"/>
          <w:sz w:val="20"/>
          <w:szCs w:val="20"/>
        </w:rPr>
        <w:t>4.1</w:t>
      </w:r>
      <w:r w:rsidR="00503426">
        <w:rPr>
          <w:rFonts w:ascii="Arial" w:hAnsi="Arial" w:cs="Arial"/>
          <w:bCs/>
          <w:spacing w:val="-2"/>
          <w:sz w:val="20"/>
          <w:szCs w:val="20"/>
        </w:rPr>
        <w:t>.1</w:t>
      </w:r>
      <w:r w:rsidRPr="00A4492D">
        <w:rPr>
          <w:rFonts w:ascii="Arial" w:hAnsi="Arial" w:cs="Arial"/>
          <w:bCs/>
          <w:spacing w:val="-2"/>
          <w:sz w:val="20"/>
          <w:szCs w:val="20"/>
        </w:rPr>
        <w:tab/>
      </w:r>
      <w:r w:rsidR="00884C68" w:rsidRPr="00A4492D">
        <w:rPr>
          <w:rFonts w:ascii="Arial" w:hAnsi="Arial" w:cs="Arial"/>
          <w:bCs/>
          <w:spacing w:val="-2"/>
          <w:sz w:val="20"/>
          <w:szCs w:val="20"/>
        </w:rPr>
        <w:t>EYE CONTACT</w:t>
      </w:r>
      <w:r w:rsidRPr="00A4492D">
        <w:rPr>
          <w:rFonts w:ascii="Arial" w:hAnsi="Arial" w:cs="Arial"/>
          <w:bCs/>
          <w:spacing w:val="-2"/>
          <w:sz w:val="20"/>
          <w:szCs w:val="20"/>
        </w:rPr>
        <w:tab/>
      </w:r>
      <w:r w:rsidRPr="00A4492D">
        <w:rPr>
          <w:rFonts w:ascii="Arial" w:hAnsi="Arial" w:cs="Arial"/>
          <w:bCs/>
          <w:spacing w:val="-2"/>
          <w:sz w:val="20"/>
          <w:szCs w:val="20"/>
        </w:rPr>
        <w:tab/>
        <w:t>No specific first aid necessary for this route of exposure</w:t>
      </w:r>
    </w:p>
    <w:p w14:paraId="745A5536" w14:textId="77777777" w:rsidR="00884C68" w:rsidRPr="00A4492D" w:rsidRDefault="00A4492D" w:rsidP="00622C55">
      <w:pPr>
        <w:pStyle w:val="Style10"/>
        <w:adjustRightInd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4.</w:t>
      </w:r>
      <w:r w:rsidR="00503426">
        <w:rPr>
          <w:rFonts w:ascii="Arial" w:hAnsi="Arial" w:cs="Arial"/>
          <w:bCs/>
          <w:spacing w:val="-2"/>
          <w:sz w:val="20"/>
          <w:szCs w:val="20"/>
        </w:rPr>
        <w:t>1.</w:t>
      </w:r>
      <w:r>
        <w:rPr>
          <w:rFonts w:ascii="Arial" w:hAnsi="Arial" w:cs="Arial"/>
          <w:bCs/>
          <w:spacing w:val="-2"/>
          <w:sz w:val="20"/>
          <w:szCs w:val="20"/>
        </w:rPr>
        <w:t>2</w:t>
      </w:r>
      <w:r>
        <w:rPr>
          <w:rFonts w:ascii="Arial" w:hAnsi="Arial" w:cs="Arial"/>
          <w:bCs/>
          <w:spacing w:val="-2"/>
          <w:sz w:val="20"/>
          <w:szCs w:val="20"/>
        </w:rPr>
        <w:tab/>
      </w:r>
      <w:r w:rsidR="00884C68" w:rsidRPr="00A4492D">
        <w:rPr>
          <w:rFonts w:ascii="Arial" w:hAnsi="Arial" w:cs="Arial"/>
          <w:bCs/>
          <w:spacing w:val="-2"/>
          <w:sz w:val="20"/>
          <w:szCs w:val="20"/>
        </w:rPr>
        <w:t>SKIN CONTACT</w:t>
      </w:r>
      <w:r w:rsidRPr="00A4492D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Cs/>
          <w:spacing w:val="-2"/>
          <w:sz w:val="20"/>
          <w:szCs w:val="20"/>
        </w:rPr>
        <w:tab/>
      </w:r>
      <w:r w:rsidRPr="00A4492D">
        <w:rPr>
          <w:rFonts w:ascii="Arial" w:hAnsi="Arial" w:cs="Arial"/>
          <w:bCs/>
          <w:spacing w:val="-2"/>
          <w:sz w:val="20"/>
          <w:szCs w:val="20"/>
        </w:rPr>
        <w:t>No specific first aid necessary for this route of exposure</w:t>
      </w:r>
    </w:p>
    <w:p w14:paraId="4883F719" w14:textId="77777777" w:rsidR="00884C68" w:rsidRPr="00A4492D" w:rsidRDefault="00A4492D" w:rsidP="00622C55">
      <w:pPr>
        <w:pStyle w:val="Style10"/>
        <w:adjustRightInd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4.</w:t>
      </w:r>
      <w:r w:rsidR="00503426">
        <w:rPr>
          <w:rFonts w:ascii="Arial" w:hAnsi="Arial" w:cs="Arial"/>
          <w:bCs/>
          <w:spacing w:val="-2"/>
          <w:sz w:val="20"/>
          <w:szCs w:val="20"/>
        </w:rPr>
        <w:t>1.3</w:t>
      </w:r>
      <w:r>
        <w:rPr>
          <w:rFonts w:ascii="Arial" w:hAnsi="Arial" w:cs="Arial"/>
          <w:bCs/>
          <w:spacing w:val="-2"/>
          <w:sz w:val="20"/>
          <w:szCs w:val="20"/>
        </w:rPr>
        <w:tab/>
      </w:r>
      <w:r w:rsidR="00884C68" w:rsidRPr="00A4492D">
        <w:rPr>
          <w:rFonts w:ascii="Arial" w:hAnsi="Arial" w:cs="Arial"/>
          <w:bCs/>
          <w:spacing w:val="-2"/>
          <w:sz w:val="20"/>
          <w:szCs w:val="20"/>
        </w:rPr>
        <w:t>INHALATION</w:t>
      </w:r>
      <w:r w:rsidRPr="00A4492D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Cs/>
          <w:spacing w:val="-2"/>
          <w:sz w:val="20"/>
          <w:szCs w:val="20"/>
        </w:rPr>
        <w:tab/>
      </w:r>
      <w:r>
        <w:rPr>
          <w:rFonts w:ascii="Arial" w:hAnsi="Arial" w:cs="Arial"/>
          <w:bCs/>
          <w:spacing w:val="-2"/>
          <w:sz w:val="20"/>
          <w:szCs w:val="20"/>
        </w:rPr>
        <w:tab/>
      </w:r>
      <w:r w:rsidRPr="00A4492D">
        <w:rPr>
          <w:rFonts w:ascii="Arial" w:hAnsi="Arial" w:cs="Arial"/>
          <w:bCs/>
          <w:spacing w:val="-2"/>
          <w:sz w:val="20"/>
          <w:szCs w:val="20"/>
        </w:rPr>
        <w:t>No specific first aid necessary for this route of exposure</w:t>
      </w:r>
    </w:p>
    <w:p w14:paraId="09AB44F0" w14:textId="77777777" w:rsidR="00884C68" w:rsidRPr="00A4492D" w:rsidRDefault="00A4492D" w:rsidP="00622C55">
      <w:pPr>
        <w:pStyle w:val="Style10"/>
        <w:adjustRightInd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4.</w:t>
      </w:r>
      <w:r w:rsidR="00503426">
        <w:rPr>
          <w:rFonts w:ascii="Arial" w:hAnsi="Arial" w:cs="Arial"/>
          <w:bCs/>
          <w:spacing w:val="-2"/>
          <w:sz w:val="20"/>
          <w:szCs w:val="20"/>
        </w:rPr>
        <w:t>1.4</w:t>
      </w:r>
      <w:r>
        <w:rPr>
          <w:rFonts w:ascii="Arial" w:hAnsi="Arial" w:cs="Arial"/>
          <w:bCs/>
          <w:spacing w:val="-2"/>
          <w:sz w:val="20"/>
          <w:szCs w:val="20"/>
        </w:rPr>
        <w:tab/>
      </w:r>
      <w:r w:rsidR="00884C68" w:rsidRPr="00A4492D">
        <w:rPr>
          <w:rFonts w:ascii="Arial" w:hAnsi="Arial" w:cs="Arial"/>
          <w:bCs/>
          <w:spacing w:val="-2"/>
          <w:sz w:val="20"/>
          <w:szCs w:val="20"/>
        </w:rPr>
        <w:t>INGESTION</w:t>
      </w:r>
      <w:r w:rsidRPr="00A4492D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Cs/>
          <w:spacing w:val="-2"/>
          <w:sz w:val="20"/>
          <w:szCs w:val="20"/>
        </w:rPr>
        <w:tab/>
      </w:r>
      <w:r>
        <w:rPr>
          <w:rFonts w:ascii="Arial" w:hAnsi="Arial" w:cs="Arial"/>
          <w:bCs/>
          <w:spacing w:val="-2"/>
          <w:sz w:val="20"/>
          <w:szCs w:val="20"/>
        </w:rPr>
        <w:tab/>
      </w:r>
      <w:r w:rsidRPr="00A4492D">
        <w:rPr>
          <w:rFonts w:ascii="Arial" w:hAnsi="Arial" w:cs="Arial"/>
          <w:bCs/>
          <w:spacing w:val="-2"/>
          <w:sz w:val="20"/>
          <w:szCs w:val="20"/>
        </w:rPr>
        <w:t>No specific first aid necessary for this route of exposure</w:t>
      </w:r>
    </w:p>
    <w:p w14:paraId="0A807046" w14:textId="77777777" w:rsidR="00884C68" w:rsidRPr="00A4492D" w:rsidRDefault="00884C68" w:rsidP="00622C55">
      <w:pPr>
        <w:pStyle w:val="Style10"/>
        <w:adjustRightInd/>
        <w:jc w:val="both"/>
        <w:rPr>
          <w:rFonts w:ascii="Arial" w:hAnsi="Arial" w:cs="Arial"/>
          <w:bCs/>
          <w:spacing w:val="-2"/>
          <w:sz w:val="20"/>
          <w:szCs w:val="20"/>
        </w:rPr>
      </w:pPr>
    </w:p>
    <w:p w14:paraId="7C5FF309" w14:textId="77777777" w:rsidR="00190407" w:rsidRDefault="00A4492D" w:rsidP="00622C55">
      <w:pPr>
        <w:pStyle w:val="Style10"/>
        <w:adjustRightInd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A4492D">
        <w:rPr>
          <w:rFonts w:ascii="Arial" w:hAnsi="Arial" w:cs="Arial"/>
          <w:bCs/>
          <w:spacing w:val="-2"/>
          <w:sz w:val="20"/>
          <w:szCs w:val="20"/>
        </w:rPr>
        <w:t>4.</w:t>
      </w:r>
      <w:r w:rsidR="00503426">
        <w:rPr>
          <w:rFonts w:ascii="Arial" w:hAnsi="Arial" w:cs="Arial"/>
          <w:bCs/>
          <w:spacing w:val="-2"/>
          <w:sz w:val="20"/>
          <w:szCs w:val="20"/>
        </w:rPr>
        <w:t>2</w:t>
      </w:r>
      <w:r w:rsidRPr="00A4492D">
        <w:rPr>
          <w:rFonts w:ascii="Arial" w:hAnsi="Arial" w:cs="Arial"/>
          <w:bCs/>
          <w:spacing w:val="-2"/>
          <w:sz w:val="20"/>
          <w:szCs w:val="20"/>
        </w:rPr>
        <w:tab/>
      </w:r>
      <w:r w:rsidR="00190407" w:rsidRPr="00A4492D">
        <w:rPr>
          <w:rFonts w:ascii="Arial" w:hAnsi="Arial" w:cs="Arial"/>
          <w:bCs/>
          <w:spacing w:val="-2"/>
          <w:sz w:val="20"/>
          <w:szCs w:val="20"/>
        </w:rPr>
        <w:t>Most important symptoms and effects, both acute and delayed</w:t>
      </w:r>
    </w:p>
    <w:p w14:paraId="07FB96A9" w14:textId="77777777" w:rsidR="00A4492D" w:rsidRPr="00A4492D" w:rsidRDefault="00A4492D" w:rsidP="00622C55">
      <w:pPr>
        <w:pStyle w:val="Style10"/>
        <w:adjustRightInd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ab/>
        <w:t>Symptoms/injuries after inhalation</w:t>
      </w:r>
      <w:r>
        <w:rPr>
          <w:rFonts w:ascii="Arial" w:hAnsi="Arial" w:cs="Arial"/>
          <w:bCs/>
          <w:spacing w:val="-2"/>
          <w:sz w:val="20"/>
          <w:szCs w:val="20"/>
        </w:rPr>
        <w:tab/>
        <w:t>None under normal use</w:t>
      </w:r>
      <w:r w:rsidR="00906B48">
        <w:rPr>
          <w:rFonts w:ascii="Arial" w:hAnsi="Arial" w:cs="Arial"/>
          <w:bCs/>
          <w:spacing w:val="-2"/>
          <w:sz w:val="20"/>
          <w:szCs w:val="20"/>
        </w:rPr>
        <w:t xml:space="preserve"> </w:t>
      </w:r>
    </w:p>
    <w:p w14:paraId="59CF8492" w14:textId="77777777" w:rsidR="00190407" w:rsidRPr="00A4492D" w:rsidRDefault="00190407" w:rsidP="00622C55">
      <w:pPr>
        <w:pStyle w:val="Style10"/>
        <w:adjustRightInd/>
        <w:jc w:val="both"/>
        <w:rPr>
          <w:rFonts w:ascii="Arial" w:hAnsi="Arial" w:cs="Arial"/>
          <w:bCs/>
          <w:spacing w:val="-2"/>
          <w:sz w:val="20"/>
          <w:szCs w:val="20"/>
          <w:u w:val="single"/>
        </w:rPr>
      </w:pPr>
    </w:p>
    <w:p w14:paraId="091DB134" w14:textId="77777777" w:rsidR="00884C68" w:rsidRDefault="00503426" w:rsidP="00622C55">
      <w:pPr>
        <w:pStyle w:val="Style10"/>
        <w:adjustRightInd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4.3</w:t>
      </w:r>
      <w:r>
        <w:rPr>
          <w:rFonts w:ascii="Arial" w:hAnsi="Arial" w:cs="Arial"/>
          <w:bCs/>
          <w:spacing w:val="-2"/>
          <w:sz w:val="20"/>
          <w:szCs w:val="20"/>
        </w:rPr>
        <w:tab/>
      </w:r>
      <w:r w:rsidR="00884C68" w:rsidRPr="00503426">
        <w:rPr>
          <w:rFonts w:ascii="Arial" w:hAnsi="Arial" w:cs="Arial"/>
          <w:bCs/>
          <w:spacing w:val="-2"/>
          <w:sz w:val="20"/>
          <w:szCs w:val="20"/>
        </w:rPr>
        <w:t>Indication of any immediate medical attention and special treatment needed</w:t>
      </w:r>
    </w:p>
    <w:p w14:paraId="5323DB66" w14:textId="77777777" w:rsidR="00503426" w:rsidRPr="00503426" w:rsidRDefault="00503426" w:rsidP="00622C55">
      <w:pPr>
        <w:pStyle w:val="Style10"/>
        <w:adjustRightInd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ab/>
      </w:r>
      <w:r w:rsidR="003510A8">
        <w:rPr>
          <w:rFonts w:ascii="Arial" w:hAnsi="Arial" w:cs="Arial"/>
          <w:bCs/>
          <w:spacing w:val="-2"/>
          <w:sz w:val="20"/>
          <w:szCs w:val="20"/>
        </w:rPr>
        <w:tab/>
      </w:r>
      <w:r w:rsidR="003510A8">
        <w:rPr>
          <w:rFonts w:ascii="Arial" w:hAnsi="Arial" w:cs="Arial"/>
          <w:bCs/>
          <w:spacing w:val="-2"/>
          <w:sz w:val="20"/>
          <w:szCs w:val="20"/>
        </w:rPr>
        <w:tab/>
      </w:r>
      <w:r w:rsidR="003510A8">
        <w:rPr>
          <w:rFonts w:ascii="Arial" w:hAnsi="Arial" w:cs="Arial"/>
          <w:bCs/>
          <w:spacing w:val="-2"/>
          <w:sz w:val="20"/>
          <w:szCs w:val="20"/>
        </w:rPr>
        <w:tab/>
      </w:r>
      <w:r w:rsidR="003510A8">
        <w:rPr>
          <w:rFonts w:ascii="Arial" w:hAnsi="Arial" w:cs="Arial"/>
          <w:bCs/>
          <w:spacing w:val="-2"/>
          <w:sz w:val="20"/>
          <w:szCs w:val="20"/>
        </w:rPr>
        <w:tab/>
      </w:r>
      <w:r w:rsidR="003510A8">
        <w:rPr>
          <w:rFonts w:ascii="Arial" w:hAnsi="Arial" w:cs="Arial"/>
          <w:bCs/>
          <w:spacing w:val="-2"/>
          <w:sz w:val="20"/>
          <w:szCs w:val="20"/>
        </w:rPr>
        <w:tab/>
      </w:r>
      <w:r>
        <w:rPr>
          <w:rFonts w:ascii="Arial" w:hAnsi="Arial" w:cs="Arial"/>
          <w:bCs/>
          <w:spacing w:val="-2"/>
          <w:sz w:val="20"/>
          <w:szCs w:val="20"/>
        </w:rPr>
        <w:t>No additional information available</w:t>
      </w:r>
    </w:p>
    <w:p w14:paraId="21A4CB26" w14:textId="77777777" w:rsidR="00780D08" w:rsidRPr="00A4492D" w:rsidRDefault="00780D08" w:rsidP="00780D08">
      <w:pPr>
        <w:tabs>
          <w:tab w:val="center" w:pos="5400"/>
        </w:tabs>
        <w:suppressAutoHyphens/>
        <w:jc w:val="both"/>
        <w:rPr>
          <w:rFonts w:ascii="Arial" w:hAnsi="Arial" w:cs="Arial"/>
          <w:sz w:val="20"/>
        </w:rPr>
      </w:pPr>
    </w:p>
    <w:p w14:paraId="4A122448" w14:textId="77777777" w:rsidR="008B1624" w:rsidRPr="007D7672" w:rsidRDefault="008B1624" w:rsidP="00D923BF">
      <w:pPr>
        <w:tabs>
          <w:tab w:val="center" w:pos="5400"/>
        </w:tabs>
        <w:suppressAutoHyphens/>
        <w:jc w:val="center"/>
        <w:rPr>
          <w:rFonts w:ascii="Arial" w:hAnsi="Arial" w:cs="Arial"/>
          <w:b/>
          <w:szCs w:val="24"/>
          <w:u w:val="single"/>
        </w:rPr>
      </w:pPr>
      <w:r w:rsidRPr="007D7672">
        <w:rPr>
          <w:rFonts w:ascii="Arial" w:hAnsi="Arial" w:cs="Arial"/>
          <w:b/>
          <w:szCs w:val="24"/>
          <w:u w:val="single"/>
        </w:rPr>
        <w:t>SECTION 5 - FIRE FIGHTING MEASURES</w:t>
      </w:r>
    </w:p>
    <w:p w14:paraId="3506AFD4" w14:textId="77777777" w:rsidR="00F324CC" w:rsidRPr="00EE5C53" w:rsidRDefault="00F324CC" w:rsidP="00D923BF">
      <w:pPr>
        <w:tabs>
          <w:tab w:val="center" w:pos="5400"/>
        </w:tabs>
        <w:suppressAutoHyphens/>
        <w:jc w:val="center"/>
        <w:rPr>
          <w:rFonts w:ascii="Arial" w:hAnsi="Arial" w:cs="Arial"/>
          <w:sz w:val="20"/>
        </w:rPr>
      </w:pPr>
    </w:p>
    <w:p w14:paraId="5C943167" w14:textId="77777777" w:rsidR="00F324CC" w:rsidRPr="00EE5C53" w:rsidRDefault="00503426" w:rsidP="00503426">
      <w:pPr>
        <w:tabs>
          <w:tab w:val="center" w:pos="540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pacing w:val="-2"/>
          <w:sz w:val="20"/>
        </w:rPr>
        <w:t xml:space="preserve">5.1        </w:t>
      </w:r>
      <w:r w:rsidRPr="00503426">
        <w:rPr>
          <w:rFonts w:ascii="Arial" w:hAnsi="Arial" w:cs="Arial"/>
          <w:spacing w:val="-2"/>
          <w:sz w:val="20"/>
        </w:rPr>
        <w:t>EXTINGUISHING MEDIA</w:t>
      </w:r>
    </w:p>
    <w:p w14:paraId="3C383102" w14:textId="77777777" w:rsidR="0060567D" w:rsidRPr="00EE5C53" w:rsidRDefault="0060567D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52BCE57A" w14:textId="77777777" w:rsidR="001F4FD6" w:rsidRPr="00503426" w:rsidRDefault="00503426" w:rsidP="001F4FD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190407" w:rsidRPr="00503426">
        <w:rPr>
          <w:rFonts w:ascii="Arial" w:hAnsi="Arial" w:cs="Arial"/>
          <w:spacing w:val="-2"/>
          <w:sz w:val="20"/>
        </w:rPr>
        <w:t xml:space="preserve">SUITABLE </w:t>
      </w:r>
      <w:r w:rsidR="0060567D" w:rsidRPr="00503426">
        <w:rPr>
          <w:rFonts w:ascii="Arial" w:hAnsi="Arial" w:cs="Arial"/>
          <w:spacing w:val="-2"/>
          <w:sz w:val="20"/>
        </w:rPr>
        <w:t xml:space="preserve">EXTINGUISHING MEDIA:  </w:t>
      </w:r>
      <w:r w:rsidR="00514811">
        <w:rPr>
          <w:rFonts w:ascii="Arial" w:hAnsi="Arial" w:cs="Arial"/>
          <w:spacing w:val="-2"/>
          <w:sz w:val="20"/>
        </w:rPr>
        <w:t xml:space="preserve">    </w:t>
      </w:r>
      <w:r>
        <w:rPr>
          <w:rFonts w:ascii="Arial" w:hAnsi="Arial" w:cs="Arial"/>
          <w:spacing w:val="-2"/>
          <w:sz w:val="20"/>
        </w:rPr>
        <w:t>Use extinguishing media appropriate for surrounding fire</w:t>
      </w:r>
    </w:p>
    <w:p w14:paraId="33BC6BA9" w14:textId="77777777" w:rsidR="00190407" w:rsidRPr="00503426" w:rsidRDefault="00503426" w:rsidP="001F4FD6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  <w:sz w:val="20"/>
        </w:rPr>
      </w:pPr>
      <w:r>
        <w:rPr>
          <w:rFonts w:ascii="Arial" w:hAnsi="Arial" w:cs="Arial"/>
          <w:bCs/>
          <w:spacing w:val="-2"/>
          <w:sz w:val="20"/>
        </w:rPr>
        <w:tab/>
      </w:r>
      <w:r w:rsidR="00190407" w:rsidRPr="00503426">
        <w:rPr>
          <w:rFonts w:ascii="Arial" w:hAnsi="Arial" w:cs="Arial"/>
          <w:bCs/>
          <w:spacing w:val="-2"/>
          <w:sz w:val="20"/>
        </w:rPr>
        <w:t>UNSUITABLE EXTINGUISHING MEDIA:</w:t>
      </w:r>
      <w:r>
        <w:rPr>
          <w:rFonts w:ascii="Arial" w:hAnsi="Arial" w:cs="Arial"/>
          <w:bCs/>
          <w:spacing w:val="-2"/>
          <w:sz w:val="20"/>
        </w:rPr>
        <w:tab/>
      </w:r>
      <w:r w:rsidR="00C074EA">
        <w:rPr>
          <w:rFonts w:ascii="Arial" w:hAnsi="Arial" w:cs="Arial"/>
          <w:bCs/>
          <w:spacing w:val="-2"/>
          <w:sz w:val="20"/>
        </w:rPr>
        <w:t xml:space="preserve"> </w:t>
      </w:r>
      <w:r>
        <w:rPr>
          <w:rFonts w:ascii="Arial" w:hAnsi="Arial" w:cs="Arial"/>
          <w:bCs/>
          <w:spacing w:val="-2"/>
          <w:sz w:val="20"/>
        </w:rPr>
        <w:t>None</w:t>
      </w:r>
    </w:p>
    <w:p w14:paraId="5E7B1346" w14:textId="77777777" w:rsidR="0060567D" w:rsidRPr="00503426" w:rsidRDefault="0060567D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329F5F50" w14:textId="77777777" w:rsidR="00190407" w:rsidRPr="00503426" w:rsidRDefault="00503426" w:rsidP="001F4FD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5.2</w:t>
      </w:r>
      <w:r>
        <w:rPr>
          <w:rFonts w:ascii="Arial" w:hAnsi="Arial" w:cs="Arial"/>
          <w:spacing w:val="-2"/>
          <w:sz w:val="20"/>
        </w:rPr>
        <w:tab/>
      </w:r>
      <w:r w:rsidR="00190407" w:rsidRPr="00503426">
        <w:rPr>
          <w:rFonts w:ascii="Arial" w:hAnsi="Arial" w:cs="Arial"/>
          <w:spacing w:val="-2"/>
          <w:sz w:val="20"/>
        </w:rPr>
        <w:t xml:space="preserve">SPECIFIC HAZARDS ARISING FROM THE </w:t>
      </w:r>
      <w:r>
        <w:rPr>
          <w:rFonts w:ascii="Arial" w:hAnsi="Arial" w:cs="Arial"/>
          <w:spacing w:val="-2"/>
          <w:sz w:val="20"/>
        </w:rPr>
        <w:t>SUBSTANCE OR MIXTURE</w:t>
      </w:r>
      <w:r w:rsidR="00190407" w:rsidRPr="00503426">
        <w:rPr>
          <w:rFonts w:ascii="Arial" w:hAnsi="Arial" w:cs="Arial"/>
          <w:spacing w:val="-2"/>
          <w:sz w:val="20"/>
        </w:rPr>
        <w:t>:</w:t>
      </w:r>
    </w:p>
    <w:p w14:paraId="271855B5" w14:textId="77777777" w:rsidR="00190407" w:rsidRPr="00503426" w:rsidRDefault="00503426" w:rsidP="001F4FD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FIRE HAZARD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C074EA"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None known</w:t>
      </w:r>
    </w:p>
    <w:p w14:paraId="6B9CCBD4" w14:textId="77777777" w:rsidR="001F4FD6" w:rsidRPr="00503426" w:rsidRDefault="00503426" w:rsidP="001F4FD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AD6DD7" w:rsidRPr="00503426">
        <w:rPr>
          <w:rFonts w:ascii="Arial" w:hAnsi="Arial" w:cs="Arial"/>
          <w:spacing w:val="-2"/>
          <w:sz w:val="20"/>
        </w:rPr>
        <w:t xml:space="preserve">EXPLOSION </w:t>
      </w:r>
      <w:r w:rsidR="00190407" w:rsidRPr="00503426">
        <w:rPr>
          <w:rFonts w:ascii="Arial" w:hAnsi="Arial" w:cs="Arial"/>
          <w:spacing w:val="-2"/>
          <w:sz w:val="20"/>
        </w:rPr>
        <w:t>DATA</w:t>
      </w:r>
      <w:r w:rsidR="00AD6DD7" w:rsidRPr="00503426">
        <w:rPr>
          <w:rFonts w:ascii="Arial" w:hAnsi="Arial" w:cs="Arial"/>
          <w:spacing w:val="-2"/>
          <w:sz w:val="20"/>
        </w:rPr>
        <w:t xml:space="preserve">:   </w:t>
      </w:r>
      <w:r w:rsidR="00514811">
        <w:rPr>
          <w:rFonts w:ascii="Arial" w:hAnsi="Arial" w:cs="Arial"/>
          <w:spacing w:val="-2"/>
          <w:sz w:val="20"/>
        </w:rPr>
        <w:tab/>
      </w:r>
      <w:r w:rsidR="00514811">
        <w:rPr>
          <w:rFonts w:ascii="Arial" w:hAnsi="Arial" w:cs="Arial"/>
          <w:spacing w:val="-2"/>
          <w:sz w:val="20"/>
        </w:rPr>
        <w:tab/>
      </w:r>
      <w:r w:rsidR="00514811">
        <w:rPr>
          <w:rFonts w:ascii="Arial" w:hAnsi="Arial" w:cs="Arial"/>
          <w:spacing w:val="-2"/>
          <w:sz w:val="20"/>
        </w:rPr>
        <w:tab/>
      </w:r>
      <w:r w:rsidR="00C074EA">
        <w:rPr>
          <w:rFonts w:ascii="Arial" w:hAnsi="Arial" w:cs="Arial"/>
          <w:spacing w:val="-2"/>
          <w:sz w:val="20"/>
        </w:rPr>
        <w:t xml:space="preserve"> </w:t>
      </w:r>
      <w:r w:rsidR="00514811">
        <w:rPr>
          <w:rFonts w:ascii="Arial" w:hAnsi="Arial" w:cs="Arial"/>
          <w:spacing w:val="-2"/>
          <w:sz w:val="20"/>
        </w:rPr>
        <w:t>None known</w:t>
      </w:r>
    </w:p>
    <w:p w14:paraId="7944845D" w14:textId="77777777" w:rsidR="00190407" w:rsidRDefault="00190407" w:rsidP="001F4FD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5496E9D5" w14:textId="77777777" w:rsidR="001F4FD6" w:rsidRPr="00514811" w:rsidRDefault="00514811" w:rsidP="001F4FD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514811">
        <w:rPr>
          <w:rFonts w:ascii="Arial" w:hAnsi="Arial" w:cs="Arial"/>
          <w:spacing w:val="-2"/>
          <w:sz w:val="20"/>
        </w:rPr>
        <w:t>5.3</w:t>
      </w:r>
      <w:r w:rsidRPr="00514811">
        <w:rPr>
          <w:rFonts w:ascii="Arial" w:hAnsi="Arial" w:cs="Arial"/>
          <w:spacing w:val="-2"/>
          <w:sz w:val="20"/>
        </w:rPr>
        <w:tab/>
        <w:t>F</w:t>
      </w:r>
      <w:r w:rsidR="00AD6DD7" w:rsidRPr="00514811">
        <w:rPr>
          <w:rFonts w:ascii="Arial" w:hAnsi="Arial" w:cs="Arial"/>
          <w:spacing w:val="-2"/>
          <w:sz w:val="20"/>
        </w:rPr>
        <w:t>IRE FIGHTING EQUIPMENT</w:t>
      </w:r>
      <w:r w:rsidR="00190407" w:rsidRPr="00514811">
        <w:rPr>
          <w:rFonts w:ascii="Arial" w:hAnsi="Arial" w:cs="Arial"/>
          <w:spacing w:val="-2"/>
          <w:sz w:val="20"/>
        </w:rPr>
        <w:t xml:space="preserve"> AND PRECAUTIONS FOR FIRE FIGHTERS</w:t>
      </w:r>
      <w:r w:rsidR="00AD6DD7" w:rsidRPr="00514811">
        <w:rPr>
          <w:rFonts w:ascii="Arial" w:hAnsi="Arial" w:cs="Arial"/>
          <w:spacing w:val="-2"/>
          <w:sz w:val="20"/>
        </w:rPr>
        <w:t xml:space="preserve">:  </w:t>
      </w:r>
    </w:p>
    <w:p w14:paraId="3C956892" w14:textId="77777777" w:rsidR="00581BC1" w:rsidRPr="00514811" w:rsidRDefault="0051481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ab/>
      </w:r>
      <w:r w:rsidRPr="00514811">
        <w:rPr>
          <w:rFonts w:ascii="Arial" w:hAnsi="Arial" w:cs="Arial"/>
          <w:spacing w:val="-2"/>
          <w:sz w:val="20"/>
        </w:rPr>
        <w:t>PROTECTION DURING FIREFIGHTING</w:t>
      </w:r>
      <w:r w:rsidRPr="00514811">
        <w:rPr>
          <w:rFonts w:ascii="Arial" w:hAnsi="Arial" w:cs="Arial"/>
          <w:spacing w:val="-2"/>
          <w:sz w:val="20"/>
        </w:rPr>
        <w:tab/>
        <w:t>Firefighters should wear full protective gear</w:t>
      </w:r>
    </w:p>
    <w:p w14:paraId="4AD97ADC" w14:textId="77777777" w:rsidR="008B328C" w:rsidRPr="00EE5C53" w:rsidRDefault="008B328C" w:rsidP="00A573CD">
      <w:pPr>
        <w:rPr>
          <w:rFonts w:ascii="Arial" w:hAnsi="Arial" w:cs="Arial"/>
          <w:sz w:val="20"/>
          <w:u w:val="single"/>
        </w:rPr>
      </w:pPr>
    </w:p>
    <w:p w14:paraId="144B3140" w14:textId="77777777" w:rsidR="00AD6DD7" w:rsidRPr="00514811" w:rsidRDefault="00AD6DD7" w:rsidP="00D923BF">
      <w:pPr>
        <w:tabs>
          <w:tab w:val="center" w:pos="5400"/>
        </w:tabs>
        <w:suppressAutoHyphens/>
        <w:jc w:val="center"/>
        <w:rPr>
          <w:rFonts w:ascii="Arial" w:hAnsi="Arial" w:cs="Arial"/>
          <w:b/>
          <w:spacing w:val="-2"/>
          <w:szCs w:val="24"/>
        </w:rPr>
      </w:pPr>
      <w:r w:rsidRPr="00514811">
        <w:rPr>
          <w:rFonts w:ascii="Arial" w:hAnsi="Arial" w:cs="Arial"/>
          <w:b/>
          <w:spacing w:val="-2"/>
          <w:szCs w:val="24"/>
          <w:u w:val="single"/>
        </w:rPr>
        <w:t>SECTION 6 - ACCIDENTAL RELEASE MEASURES</w:t>
      </w:r>
    </w:p>
    <w:p w14:paraId="23AD2A3C" w14:textId="77777777" w:rsidR="00AD6DD7" w:rsidRPr="00514811" w:rsidRDefault="00AD6DD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453A0C4C" w14:textId="77777777" w:rsidR="00CF68EF" w:rsidRPr="00514811" w:rsidRDefault="00514811" w:rsidP="009F6E48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6.1</w:t>
      </w:r>
      <w:r>
        <w:rPr>
          <w:rFonts w:ascii="Arial" w:hAnsi="Arial" w:cs="Arial"/>
          <w:color w:val="000000"/>
          <w:sz w:val="20"/>
        </w:rPr>
        <w:tab/>
      </w:r>
      <w:r w:rsidR="00CF68EF" w:rsidRPr="00514811">
        <w:rPr>
          <w:rFonts w:ascii="Arial" w:hAnsi="Arial" w:cs="Arial"/>
          <w:color w:val="000000"/>
          <w:sz w:val="20"/>
        </w:rPr>
        <w:t>PERSONAL PRECAUTIONS, PROTECTIVE EQUIPMENT AND EMERGENCY PROCEDURES:</w:t>
      </w:r>
    </w:p>
    <w:p w14:paraId="5EF6AAE8" w14:textId="77777777" w:rsidR="00CF68EF" w:rsidRDefault="00CF68EF" w:rsidP="009F6E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38076451" w14:textId="77777777" w:rsidR="00514811" w:rsidRDefault="00514811" w:rsidP="009F6E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6.1.1</w:t>
      </w:r>
      <w:r>
        <w:rPr>
          <w:rFonts w:ascii="Arial" w:hAnsi="Arial" w:cs="Arial"/>
          <w:spacing w:val="-2"/>
          <w:sz w:val="20"/>
        </w:rPr>
        <w:tab/>
        <w:t>For Non-Emergency Personnel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No additional information available</w:t>
      </w:r>
    </w:p>
    <w:p w14:paraId="0EA04FB2" w14:textId="77777777" w:rsidR="001A26A6" w:rsidRDefault="00514811" w:rsidP="009F6E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6.1.2</w:t>
      </w:r>
      <w:r>
        <w:rPr>
          <w:rFonts w:ascii="Arial" w:hAnsi="Arial" w:cs="Arial"/>
          <w:spacing w:val="-2"/>
          <w:sz w:val="20"/>
        </w:rPr>
        <w:tab/>
        <w:t>For Emergency Responders</w:t>
      </w:r>
      <w:r w:rsidRPr="00514811"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No additional information available</w:t>
      </w:r>
    </w:p>
    <w:p w14:paraId="371E1217" w14:textId="77777777" w:rsidR="00514811" w:rsidRPr="00514811" w:rsidRDefault="00514811" w:rsidP="009F6E4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</w:p>
    <w:p w14:paraId="17A8DF90" w14:textId="77777777" w:rsidR="00914DC3" w:rsidRDefault="001A26A6" w:rsidP="00C36809">
      <w:pPr>
        <w:shd w:val="clear" w:color="auto" w:fill="FFFFFF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6.2</w:t>
      </w:r>
      <w:r>
        <w:rPr>
          <w:rFonts w:ascii="Arial" w:hAnsi="Arial" w:cs="Arial"/>
          <w:bCs/>
          <w:sz w:val="20"/>
        </w:rPr>
        <w:tab/>
      </w:r>
      <w:r w:rsidR="00CF68EF" w:rsidRPr="00514811">
        <w:rPr>
          <w:rFonts w:ascii="Arial" w:hAnsi="Arial" w:cs="Arial"/>
          <w:bCs/>
          <w:sz w:val="20"/>
        </w:rPr>
        <w:t>ENVIRONMENTAL PRECAUTIONS:</w:t>
      </w:r>
      <w:r w:rsidR="006454A3">
        <w:rPr>
          <w:rFonts w:ascii="Arial" w:hAnsi="Arial" w:cs="Arial"/>
          <w:bCs/>
          <w:sz w:val="20"/>
        </w:rPr>
        <w:tab/>
      </w:r>
      <w:r w:rsidR="00914DC3">
        <w:rPr>
          <w:rFonts w:ascii="Arial" w:hAnsi="Arial" w:cs="Arial"/>
          <w:bCs/>
          <w:sz w:val="20"/>
        </w:rPr>
        <w:t>Avoid release to the environment</w:t>
      </w:r>
    </w:p>
    <w:p w14:paraId="44955DAC" w14:textId="77777777" w:rsidR="00CF68EF" w:rsidRPr="00514811" w:rsidRDefault="001A26A6" w:rsidP="00C36809">
      <w:pPr>
        <w:shd w:val="clear" w:color="auto" w:fill="FFFFFF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14:paraId="31375877" w14:textId="77777777" w:rsidR="00CF68EF" w:rsidRDefault="001A26A6" w:rsidP="00C36809">
      <w:pPr>
        <w:shd w:val="clear" w:color="auto" w:fill="FFFFFF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6.3</w:t>
      </w:r>
      <w:r>
        <w:rPr>
          <w:rFonts w:ascii="Arial" w:hAnsi="Arial" w:cs="Arial"/>
          <w:bCs/>
          <w:sz w:val="20"/>
        </w:rPr>
        <w:tab/>
      </w:r>
      <w:r w:rsidR="00CF68EF" w:rsidRPr="00514811">
        <w:rPr>
          <w:rFonts w:ascii="Arial" w:hAnsi="Arial" w:cs="Arial"/>
          <w:bCs/>
          <w:sz w:val="20"/>
        </w:rPr>
        <w:t>METHODS AND MATERIAL FOR CONTAINMENT AND CLEAN UP:</w:t>
      </w:r>
    </w:p>
    <w:p w14:paraId="3349A3EC" w14:textId="77777777" w:rsidR="001A26A6" w:rsidRDefault="001A26A6" w:rsidP="00C36809">
      <w:pPr>
        <w:shd w:val="clear" w:color="auto" w:fill="FFFFFF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For Containment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No special measures required</w:t>
      </w:r>
    </w:p>
    <w:p w14:paraId="2B2274A5" w14:textId="77777777" w:rsidR="001A26A6" w:rsidRDefault="00BC1BDD" w:rsidP="001A26A6">
      <w:pPr>
        <w:shd w:val="clear" w:color="auto" w:fill="FFFFFF"/>
        <w:ind w:left="4320" w:hanging="43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</w:t>
      </w:r>
      <w:r w:rsidR="001A26A6">
        <w:rPr>
          <w:rFonts w:ascii="Arial" w:hAnsi="Arial" w:cs="Arial"/>
          <w:bCs/>
          <w:sz w:val="20"/>
        </w:rPr>
        <w:t>Methods f</w:t>
      </w:r>
      <w:r w:rsidR="002D6A1B">
        <w:rPr>
          <w:rFonts w:ascii="Arial" w:hAnsi="Arial" w:cs="Arial"/>
          <w:bCs/>
          <w:sz w:val="20"/>
        </w:rPr>
        <w:t>o</w:t>
      </w:r>
      <w:r>
        <w:rPr>
          <w:rFonts w:ascii="Arial" w:hAnsi="Arial" w:cs="Arial"/>
          <w:bCs/>
          <w:sz w:val="20"/>
        </w:rPr>
        <w:t>r cleaning up</w:t>
      </w:r>
      <w:r>
        <w:rPr>
          <w:rFonts w:ascii="Arial" w:hAnsi="Arial" w:cs="Arial"/>
          <w:bCs/>
          <w:sz w:val="20"/>
        </w:rPr>
        <w:tab/>
      </w:r>
      <w:r w:rsidR="001A26A6">
        <w:rPr>
          <w:rFonts w:ascii="Arial" w:hAnsi="Arial" w:cs="Arial"/>
          <w:bCs/>
          <w:sz w:val="20"/>
        </w:rPr>
        <w:t>Recycle product or dispose safely. Waste disposal in accordance with local, state and federal regulations</w:t>
      </w:r>
    </w:p>
    <w:p w14:paraId="63E1A499" w14:textId="77777777" w:rsidR="00EC1D3E" w:rsidRDefault="00EC1D3E" w:rsidP="001A26A6">
      <w:pPr>
        <w:shd w:val="clear" w:color="auto" w:fill="FFFFFF"/>
        <w:ind w:left="4320" w:hanging="4320"/>
        <w:rPr>
          <w:rFonts w:ascii="Arial" w:hAnsi="Arial" w:cs="Arial"/>
          <w:bCs/>
          <w:sz w:val="20"/>
        </w:rPr>
      </w:pPr>
    </w:p>
    <w:p w14:paraId="6274666F" w14:textId="77777777" w:rsidR="00EC1D3E" w:rsidRPr="00514811" w:rsidRDefault="00BC1BDD" w:rsidP="001A26A6">
      <w:pPr>
        <w:shd w:val="clear" w:color="auto" w:fill="FFFFFF"/>
        <w:ind w:left="4320" w:hanging="43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6.4        </w:t>
      </w:r>
      <w:r w:rsidR="00EC1D3E">
        <w:rPr>
          <w:rFonts w:ascii="Arial" w:hAnsi="Arial" w:cs="Arial"/>
          <w:bCs/>
          <w:sz w:val="20"/>
        </w:rPr>
        <w:t>REFERENCE TO OTHER SECTIONS</w:t>
      </w:r>
      <w:r w:rsidR="006454A3">
        <w:rPr>
          <w:rFonts w:ascii="Arial" w:hAnsi="Arial" w:cs="Arial"/>
          <w:bCs/>
          <w:sz w:val="20"/>
        </w:rPr>
        <w:tab/>
      </w:r>
      <w:r w:rsidR="00EC1D3E">
        <w:rPr>
          <w:rFonts w:ascii="Arial" w:hAnsi="Arial" w:cs="Arial"/>
          <w:spacing w:val="-2"/>
          <w:sz w:val="20"/>
        </w:rPr>
        <w:t>No additional information available</w:t>
      </w:r>
    </w:p>
    <w:p w14:paraId="268A9CE6" w14:textId="77777777" w:rsidR="00C31178" w:rsidRPr="00EE5C53" w:rsidRDefault="00C31178" w:rsidP="00A573CD">
      <w:pPr>
        <w:tabs>
          <w:tab w:val="center" w:pos="5400"/>
        </w:tabs>
        <w:suppressAutoHyphens/>
        <w:jc w:val="both"/>
        <w:rPr>
          <w:rFonts w:ascii="Arial" w:hAnsi="Arial" w:cs="Arial"/>
          <w:b/>
          <w:sz w:val="20"/>
        </w:rPr>
      </w:pPr>
    </w:p>
    <w:p w14:paraId="2EB1DE99" w14:textId="77777777" w:rsidR="008B1624" w:rsidRPr="00AC322A" w:rsidRDefault="00DD15A5" w:rsidP="00D923BF">
      <w:pPr>
        <w:tabs>
          <w:tab w:val="center" w:pos="5400"/>
        </w:tabs>
        <w:suppressAutoHyphens/>
        <w:jc w:val="center"/>
        <w:rPr>
          <w:rFonts w:ascii="Arial" w:hAnsi="Arial" w:cs="Arial"/>
          <w:szCs w:val="24"/>
        </w:rPr>
      </w:pPr>
      <w:r w:rsidRPr="00AC322A">
        <w:rPr>
          <w:rFonts w:ascii="Arial" w:hAnsi="Arial" w:cs="Arial"/>
          <w:b/>
          <w:szCs w:val="24"/>
          <w:u w:val="single"/>
        </w:rPr>
        <w:t>S</w:t>
      </w:r>
      <w:r w:rsidR="008B1624" w:rsidRPr="00AC322A">
        <w:rPr>
          <w:rFonts w:ascii="Arial" w:hAnsi="Arial" w:cs="Arial"/>
          <w:b/>
          <w:szCs w:val="24"/>
          <w:u w:val="single"/>
        </w:rPr>
        <w:t>ECTION 7 - HANDLING AND STORAGE</w:t>
      </w:r>
    </w:p>
    <w:p w14:paraId="78B57283" w14:textId="77777777" w:rsidR="00C31178" w:rsidRPr="00EE5C53" w:rsidRDefault="00C31178" w:rsidP="00A573CD">
      <w:pPr>
        <w:rPr>
          <w:rFonts w:ascii="Arial" w:hAnsi="Arial" w:cs="Arial"/>
          <w:sz w:val="20"/>
        </w:rPr>
      </w:pPr>
    </w:p>
    <w:p w14:paraId="63F7111C" w14:textId="77777777" w:rsidR="001F4FD6" w:rsidRDefault="00EC1D3E" w:rsidP="001F4FD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bCs/>
          <w:spacing w:val="-2"/>
          <w:sz w:val="20"/>
        </w:rPr>
        <w:t>7.1</w:t>
      </w:r>
      <w:r>
        <w:rPr>
          <w:rFonts w:ascii="Arial" w:hAnsi="Arial" w:cs="Arial"/>
          <w:bCs/>
          <w:spacing w:val="-2"/>
          <w:sz w:val="20"/>
        </w:rPr>
        <w:tab/>
      </w:r>
      <w:r w:rsidR="00CF68EF" w:rsidRPr="00EC1D3E">
        <w:rPr>
          <w:rFonts w:ascii="Arial" w:hAnsi="Arial" w:cs="Arial"/>
          <w:bCs/>
          <w:spacing w:val="-2"/>
          <w:sz w:val="20"/>
        </w:rPr>
        <w:t>PRECAUTIONS FOR SAFE HANDLING:</w:t>
      </w:r>
      <w:r w:rsidR="003510A8"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>No special handling required</w:t>
      </w:r>
    </w:p>
    <w:p w14:paraId="18585363" w14:textId="77777777" w:rsidR="00EC1D3E" w:rsidRPr="00EC1D3E" w:rsidRDefault="00EC1D3E" w:rsidP="001F4FD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0F83CC3E" w14:textId="77777777" w:rsidR="00AC322A" w:rsidRDefault="00251775" w:rsidP="00A573CD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7.2</w:t>
      </w:r>
      <w:r>
        <w:rPr>
          <w:rFonts w:ascii="Arial" w:hAnsi="Arial" w:cs="Arial"/>
          <w:spacing w:val="-2"/>
          <w:sz w:val="20"/>
        </w:rPr>
        <w:tab/>
      </w:r>
      <w:r w:rsidR="00CF68EF" w:rsidRPr="00EC1D3E">
        <w:rPr>
          <w:rFonts w:ascii="Arial" w:hAnsi="Arial" w:cs="Arial"/>
          <w:spacing w:val="-2"/>
          <w:sz w:val="20"/>
        </w:rPr>
        <w:t xml:space="preserve">CONDITIONS FOR SAFE </w:t>
      </w:r>
      <w:r w:rsidR="001F4FD6" w:rsidRPr="00EC1D3E">
        <w:rPr>
          <w:rFonts w:ascii="Arial" w:hAnsi="Arial" w:cs="Arial"/>
          <w:spacing w:val="-2"/>
          <w:sz w:val="20"/>
        </w:rPr>
        <w:t>STORAGE</w:t>
      </w:r>
      <w:r w:rsidR="00CF68EF" w:rsidRPr="00EC1D3E">
        <w:rPr>
          <w:rFonts w:ascii="Arial" w:hAnsi="Arial" w:cs="Arial"/>
          <w:spacing w:val="-2"/>
          <w:sz w:val="20"/>
        </w:rPr>
        <w:t>, INCLUDING ANY INCOMPATIBILITIES</w:t>
      </w:r>
    </w:p>
    <w:p w14:paraId="4E3F20BE" w14:textId="77777777" w:rsidR="006454A3" w:rsidRPr="006454A3" w:rsidRDefault="006454A3" w:rsidP="00A573CD">
      <w:pPr>
        <w:tabs>
          <w:tab w:val="left" w:pos="-720"/>
        </w:tabs>
        <w:suppressAutoHyphens/>
        <w:jc w:val="both"/>
        <w:rPr>
          <w:rFonts w:ascii="Arial" w:hAnsi="Arial" w:cs="Arial"/>
          <w:caps/>
          <w:sz w:val="20"/>
        </w:rPr>
      </w:pPr>
      <w:r>
        <w:rPr>
          <w:rFonts w:ascii="Arial" w:hAnsi="Arial" w:cs="Arial"/>
          <w:b/>
          <w:spacing w:val="-2"/>
          <w:sz w:val="20"/>
        </w:rPr>
        <w:tab/>
      </w:r>
      <w:r w:rsidRPr="006454A3">
        <w:rPr>
          <w:rFonts w:ascii="Arial" w:hAnsi="Arial" w:cs="Arial"/>
          <w:spacing w:val="-2"/>
          <w:sz w:val="20"/>
        </w:rPr>
        <w:t>Storage Conditions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No special storage. Keep below 55 C ambient</w:t>
      </w:r>
    </w:p>
    <w:p w14:paraId="66D7F808" w14:textId="77777777" w:rsidR="00EE5C53" w:rsidRDefault="00EE5C53" w:rsidP="00A573CD">
      <w:pPr>
        <w:tabs>
          <w:tab w:val="left" w:pos="-720"/>
        </w:tabs>
        <w:suppressAutoHyphens/>
        <w:jc w:val="both"/>
        <w:rPr>
          <w:rFonts w:ascii="Arial" w:hAnsi="Arial" w:cs="Arial"/>
          <w:caps/>
          <w:sz w:val="20"/>
        </w:rPr>
      </w:pPr>
    </w:p>
    <w:p w14:paraId="0653310A" w14:textId="77777777" w:rsidR="008B1624" w:rsidRPr="00EE5C53" w:rsidRDefault="008B1624" w:rsidP="00D923BF">
      <w:pPr>
        <w:tabs>
          <w:tab w:val="center" w:pos="5400"/>
        </w:tabs>
        <w:suppressAutoHyphens/>
        <w:jc w:val="center"/>
        <w:rPr>
          <w:rFonts w:ascii="Arial" w:hAnsi="Arial" w:cs="Arial"/>
          <w:szCs w:val="24"/>
        </w:rPr>
      </w:pPr>
      <w:r w:rsidRPr="00EE5C53">
        <w:rPr>
          <w:rFonts w:ascii="Arial" w:hAnsi="Arial" w:cs="Arial"/>
          <w:b/>
          <w:szCs w:val="24"/>
          <w:u w:val="single"/>
        </w:rPr>
        <w:t>SECTION 8 - EXPOSURE CONTROLS, PERSONAL PROTECTION</w:t>
      </w:r>
    </w:p>
    <w:p w14:paraId="408CEFD9" w14:textId="77777777" w:rsidR="003F71B2" w:rsidRPr="00EE5C53" w:rsidRDefault="003F71B2" w:rsidP="002E391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79DA3FE7" w14:textId="77777777" w:rsidR="002E3911" w:rsidRPr="006454A3" w:rsidRDefault="006454A3" w:rsidP="002E391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8.1</w:t>
      </w:r>
      <w:r>
        <w:rPr>
          <w:rFonts w:ascii="Arial" w:hAnsi="Arial" w:cs="Arial"/>
          <w:spacing w:val="-2"/>
          <w:sz w:val="20"/>
        </w:rPr>
        <w:tab/>
        <w:t xml:space="preserve">CONTROL PARAMETERS - </w:t>
      </w:r>
      <w:r w:rsidR="002E3911" w:rsidRPr="006454A3">
        <w:rPr>
          <w:rFonts w:ascii="Arial" w:hAnsi="Arial" w:cs="Arial"/>
          <w:spacing w:val="-2"/>
          <w:sz w:val="20"/>
        </w:rPr>
        <w:t>EXPOSURE LIMITS (8 hour TWA, ppm): .</w:t>
      </w:r>
    </w:p>
    <w:p w14:paraId="44D28C96" w14:textId="77777777" w:rsidR="00581BC1" w:rsidRPr="00EE5C53" w:rsidRDefault="00581BC1" w:rsidP="00581BC1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tbl>
      <w:tblPr>
        <w:tblW w:w="72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56"/>
        <w:gridCol w:w="1920"/>
        <w:gridCol w:w="1824"/>
      </w:tblGrid>
      <w:tr w:rsidR="00581BC1" w:rsidRPr="00EE5C53" w14:paraId="13A3E977" w14:textId="77777777" w:rsidTr="00914DC3">
        <w:trPr>
          <w:jc w:val="center"/>
        </w:trPr>
        <w:tc>
          <w:tcPr>
            <w:tcW w:w="3456" w:type="dxa"/>
          </w:tcPr>
          <w:p w14:paraId="5C682025" w14:textId="77777777" w:rsidR="00581BC1" w:rsidRPr="00EE5C53" w:rsidRDefault="00581BC1" w:rsidP="00416DA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EE5C53">
              <w:rPr>
                <w:rFonts w:ascii="Arial" w:hAnsi="Arial" w:cs="Arial"/>
                <w:sz w:val="20"/>
              </w:rPr>
              <w:t>COMPONENT</w:t>
            </w:r>
          </w:p>
        </w:tc>
        <w:tc>
          <w:tcPr>
            <w:tcW w:w="1920" w:type="dxa"/>
          </w:tcPr>
          <w:p w14:paraId="21A61A7D" w14:textId="77777777" w:rsidR="00581BC1" w:rsidRPr="00EE5C53" w:rsidRDefault="00BB6644" w:rsidP="00416DA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OSHA</w:t>
            </w:r>
            <w:r w:rsidR="00A11CA6">
              <w:rPr>
                <w:rFonts w:ascii="Arial" w:hAnsi="Arial" w:cs="Arial"/>
                <w:sz w:val="20"/>
              </w:rPr>
              <w:t xml:space="preserve"> PEL</w:t>
            </w:r>
          </w:p>
        </w:tc>
        <w:tc>
          <w:tcPr>
            <w:tcW w:w="1824" w:type="dxa"/>
          </w:tcPr>
          <w:p w14:paraId="7C52E83A" w14:textId="77777777" w:rsidR="00581BC1" w:rsidRPr="00EE5C53" w:rsidRDefault="00BB6644" w:rsidP="00416DA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ACIGH</w:t>
            </w:r>
            <w:r w:rsidR="00A11CA6">
              <w:rPr>
                <w:rFonts w:ascii="Arial" w:hAnsi="Arial" w:cs="Arial"/>
                <w:sz w:val="20"/>
              </w:rPr>
              <w:t xml:space="preserve"> TLV</w:t>
            </w:r>
          </w:p>
        </w:tc>
      </w:tr>
      <w:tr w:rsidR="00581BC1" w:rsidRPr="00EE5C53" w14:paraId="07AC77FE" w14:textId="77777777" w:rsidTr="00914DC3">
        <w:trPr>
          <w:jc w:val="center"/>
        </w:trPr>
        <w:tc>
          <w:tcPr>
            <w:tcW w:w="3456" w:type="dxa"/>
          </w:tcPr>
          <w:p w14:paraId="12403F64" w14:textId="77777777" w:rsidR="00581BC1" w:rsidRPr="00EE5C53" w:rsidRDefault="00914DC3" w:rsidP="00416D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Lead         7439-92-1</w:t>
            </w:r>
          </w:p>
        </w:tc>
        <w:tc>
          <w:tcPr>
            <w:tcW w:w="1920" w:type="dxa"/>
            <w:vAlign w:val="center"/>
          </w:tcPr>
          <w:p w14:paraId="45CCABE8" w14:textId="77777777" w:rsidR="00581BC1" w:rsidRPr="00EE5C53" w:rsidRDefault="00914DC3" w:rsidP="00416DA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ug/ cu m</w:t>
            </w:r>
          </w:p>
        </w:tc>
        <w:tc>
          <w:tcPr>
            <w:tcW w:w="1824" w:type="dxa"/>
            <w:vAlign w:val="center"/>
          </w:tcPr>
          <w:p w14:paraId="57EBAF2F" w14:textId="77777777" w:rsidR="00581BC1" w:rsidRPr="00EE5C53" w:rsidRDefault="003E4A32" w:rsidP="00416DA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</w:t>
            </w:r>
            <w:r w:rsidR="00914DC3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5 mg/cu m</w:t>
            </w:r>
          </w:p>
        </w:tc>
      </w:tr>
      <w:tr w:rsidR="00914DC3" w:rsidRPr="00EE5C53" w14:paraId="3147F1D9" w14:textId="77777777" w:rsidTr="00914DC3">
        <w:trPr>
          <w:jc w:val="center"/>
        </w:trPr>
        <w:tc>
          <w:tcPr>
            <w:tcW w:w="3456" w:type="dxa"/>
          </w:tcPr>
          <w:p w14:paraId="7E83FD8C" w14:textId="77777777" w:rsidR="00914DC3" w:rsidRPr="00EE5C53" w:rsidRDefault="00914DC3" w:rsidP="00914D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Antimony  7440-36-0</w:t>
            </w:r>
          </w:p>
        </w:tc>
        <w:tc>
          <w:tcPr>
            <w:tcW w:w="1920" w:type="dxa"/>
            <w:vAlign w:val="center"/>
          </w:tcPr>
          <w:p w14:paraId="28A2DF7E" w14:textId="77777777" w:rsidR="00914DC3" w:rsidRPr="00EE5C53" w:rsidRDefault="00914DC3" w:rsidP="00B220C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 mg/cu m</w:t>
            </w:r>
          </w:p>
        </w:tc>
        <w:tc>
          <w:tcPr>
            <w:tcW w:w="1824" w:type="dxa"/>
            <w:vAlign w:val="center"/>
          </w:tcPr>
          <w:p w14:paraId="0B64B387" w14:textId="77777777" w:rsidR="00914DC3" w:rsidRPr="00EE5C53" w:rsidRDefault="00914DC3" w:rsidP="00B220C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 mg/cu m</w:t>
            </w:r>
          </w:p>
        </w:tc>
      </w:tr>
      <w:tr w:rsidR="002F3FE5" w:rsidRPr="00EE5C53" w14:paraId="76330A32" w14:textId="77777777" w:rsidTr="002F3FE5">
        <w:trPr>
          <w:jc w:val="center"/>
        </w:trPr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5E754" w14:textId="77777777" w:rsidR="002F3FE5" w:rsidRPr="00EE5C53" w:rsidRDefault="002F3FE5" w:rsidP="002F3F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Tungsten  7440-33-7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83EA8" w14:textId="77777777" w:rsidR="002F3FE5" w:rsidRPr="00EE5C53" w:rsidRDefault="002F3FE5" w:rsidP="00B220C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mg/cu m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89542" w14:textId="77777777" w:rsidR="002F3FE5" w:rsidRPr="00EE5C53" w:rsidRDefault="002F3FE5" w:rsidP="00B220C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5 mg/cu m</w:t>
            </w:r>
          </w:p>
        </w:tc>
      </w:tr>
    </w:tbl>
    <w:p w14:paraId="1F1B1EDF" w14:textId="77777777" w:rsidR="00581BC1" w:rsidRPr="00EE5C53" w:rsidRDefault="00581BC1" w:rsidP="00581BC1">
      <w:pPr>
        <w:rPr>
          <w:rFonts w:ascii="Arial" w:hAnsi="Arial" w:cs="Arial"/>
          <w:sz w:val="20"/>
        </w:rPr>
      </w:pPr>
    </w:p>
    <w:p w14:paraId="6E7C0A7B" w14:textId="77777777" w:rsidR="001F4FD6" w:rsidRDefault="003E4A32" w:rsidP="001F4FD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8.2</w:t>
      </w:r>
      <w:r>
        <w:rPr>
          <w:rFonts w:ascii="Arial" w:hAnsi="Arial" w:cs="Arial"/>
          <w:spacing w:val="-2"/>
          <w:sz w:val="20"/>
        </w:rPr>
        <w:tab/>
      </w:r>
      <w:r w:rsidR="002E3911" w:rsidRPr="006454A3">
        <w:rPr>
          <w:rFonts w:ascii="Arial" w:hAnsi="Arial" w:cs="Arial"/>
          <w:spacing w:val="-2"/>
          <w:sz w:val="20"/>
        </w:rPr>
        <w:t xml:space="preserve">ENGINEERING CONTROLS: 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None required under normal product handling and use</w:t>
      </w:r>
    </w:p>
    <w:p w14:paraId="27AAF6BD" w14:textId="77777777" w:rsidR="003E4A32" w:rsidRPr="006454A3" w:rsidRDefault="003E4A32" w:rsidP="001F4FD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64C8736B" w14:textId="77777777" w:rsidR="00AC322A" w:rsidRDefault="003E4A32" w:rsidP="00622B2D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8.3</w:t>
      </w:r>
      <w:r>
        <w:rPr>
          <w:rFonts w:ascii="Arial" w:hAnsi="Arial" w:cs="Arial"/>
          <w:spacing w:val="-2"/>
          <w:sz w:val="20"/>
        </w:rPr>
        <w:tab/>
      </w:r>
      <w:r w:rsidR="002E3911" w:rsidRPr="006454A3">
        <w:rPr>
          <w:rFonts w:ascii="Arial" w:hAnsi="Arial" w:cs="Arial"/>
          <w:spacing w:val="-2"/>
          <w:sz w:val="20"/>
        </w:rPr>
        <w:t>PERSONAL PROTECTIVE EQUIPMENT:</w:t>
      </w:r>
      <w:r w:rsidR="000622A2" w:rsidRPr="006454A3">
        <w:rPr>
          <w:rFonts w:ascii="Arial" w:hAnsi="Arial" w:cs="Arial"/>
          <w:spacing w:val="-2"/>
          <w:sz w:val="20"/>
        </w:rPr>
        <w:t xml:space="preserve"> </w:t>
      </w:r>
    </w:p>
    <w:p w14:paraId="7900CA00" w14:textId="77777777" w:rsidR="003E4A32" w:rsidRDefault="003E4A32" w:rsidP="00622B2D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Hand protection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None required under normal product handling and use</w:t>
      </w:r>
    </w:p>
    <w:p w14:paraId="2E52650D" w14:textId="77777777" w:rsidR="003E4A32" w:rsidRPr="006454A3" w:rsidRDefault="003E4A32" w:rsidP="00622B2D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Eye protection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None required under normal product handling and use</w:t>
      </w:r>
    </w:p>
    <w:p w14:paraId="29FB71BA" w14:textId="77777777" w:rsidR="003E4A32" w:rsidRPr="006454A3" w:rsidRDefault="003E4A32" w:rsidP="003E4A3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Skin and body protection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None required under normal product handling and use</w:t>
      </w:r>
    </w:p>
    <w:p w14:paraId="2E46A36B" w14:textId="77777777" w:rsidR="00A81D96" w:rsidRDefault="003E4A32" w:rsidP="00622B2D">
      <w:pPr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Respiratory protection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None required under normal product handling and use</w:t>
      </w:r>
    </w:p>
    <w:p w14:paraId="66F81836" w14:textId="77777777" w:rsidR="003E4A32" w:rsidRDefault="003E4A32" w:rsidP="00622B2D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56C5AF60" w14:textId="77777777" w:rsidR="00622B2D" w:rsidRPr="00EE5C53" w:rsidRDefault="003E4A32" w:rsidP="00622B2D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8.4</w:t>
      </w:r>
      <w:r>
        <w:rPr>
          <w:rFonts w:ascii="Arial" w:hAnsi="Arial" w:cs="Arial"/>
          <w:spacing w:val="-2"/>
          <w:sz w:val="20"/>
        </w:rPr>
        <w:tab/>
      </w:r>
      <w:r w:rsidR="00622B2D" w:rsidRPr="006454A3">
        <w:rPr>
          <w:rFonts w:ascii="Arial" w:hAnsi="Arial" w:cs="Arial"/>
          <w:spacing w:val="-2"/>
          <w:sz w:val="20"/>
        </w:rPr>
        <w:t>USER SAFETY RECOMMENDATIONS</w:t>
      </w:r>
      <w:r w:rsidR="00622B2D" w:rsidRPr="00EE5C53">
        <w:rPr>
          <w:rFonts w:ascii="Arial" w:hAnsi="Arial" w:cs="Arial"/>
          <w:b/>
          <w:spacing w:val="-2"/>
          <w:sz w:val="20"/>
        </w:rPr>
        <w:t>:</w:t>
      </w:r>
      <w:r>
        <w:rPr>
          <w:rFonts w:ascii="Arial" w:hAnsi="Arial" w:cs="Arial"/>
          <w:b/>
          <w:spacing w:val="-2"/>
          <w:sz w:val="20"/>
        </w:rPr>
        <w:tab/>
      </w:r>
      <w:r w:rsidRPr="003E4A32">
        <w:rPr>
          <w:rFonts w:ascii="Arial" w:hAnsi="Arial" w:cs="Arial"/>
          <w:spacing w:val="-2"/>
          <w:sz w:val="20"/>
        </w:rPr>
        <w:t>No special user requirements</w:t>
      </w:r>
    </w:p>
    <w:p w14:paraId="78E5D4F5" w14:textId="77777777" w:rsidR="0060280D" w:rsidRPr="00EE5C53" w:rsidRDefault="0060280D" w:rsidP="0060280D">
      <w:pPr>
        <w:suppressAutoHyphens/>
        <w:jc w:val="both"/>
        <w:rPr>
          <w:rFonts w:ascii="Arial" w:hAnsi="Arial" w:cs="Arial"/>
          <w:spacing w:val="-2"/>
          <w:sz w:val="20"/>
        </w:rPr>
      </w:pPr>
    </w:p>
    <w:p w14:paraId="2427A81A" w14:textId="77777777" w:rsidR="003C7240" w:rsidRPr="00EE5C53" w:rsidRDefault="003C7240" w:rsidP="00A573CD">
      <w:pPr>
        <w:tabs>
          <w:tab w:val="left" w:pos="-720"/>
        </w:tabs>
        <w:suppressAutoHyphens/>
        <w:jc w:val="both"/>
        <w:rPr>
          <w:rFonts w:ascii="Arial" w:hAnsi="Arial" w:cs="Arial"/>
          <w:sz w:val="20"/>
          <w:u w:val="single"/>
        </w:rPr>
      </w:pPr>
    </w:p>
    <w:p w14:paraId="2068B2E8" w14:textId="77777777" w:rsidR="008B1624" w:rsidRPr="00EE5C53" w:rsidRDefault="008B1624" w:rsidP="00D923BF">
      <w:pPr>
        <w:tabs>
          <w:tab w:val="center" w:pos="5400"/>
        </w:tabs>
        <w:suppressAutoHyphens/>
        <w:jc w:val="center"/>
        <w:rPr>
          <w:rFonts w:ascii="Arial" w:hAnsi="Arial" w:cs="Arial"/>
          <w:szCs w:val="24"/>
        </w:rPr>
      </w:pPr>
      <w:r w:rsidRPr="00EE5C53">
        <w:rPr>
          <w:rFonts w:ascii="Arial" w:hAnsi="Arial" w:cs="Arial"/>
          <w:b/>
          <w:szCs w:val="24"/>
          <w:u w:val="single"/>
        </w:rPr>
        <w:t>SECTION 9 - PHYSICAL AND CHEMICAL PROPERTIES</w:t>
      </w:r>
    </w:p>
    <w:p w14:paraId="6BA4305E" w14:textId="77777777" w:rsidR="008B1624" w:rsidRDefault="008B1624" w:rsidP="00A573CD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14E067EF" w14:textId="77777777" w:rsidR="003114C0" w:rsidRPr="00EE5C53" w:rsidRDefault="003114C0" w:rsidP="00A573CD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9.1 </w:t>
      </w:r>
      <w:r>
        <w:rPr>
          <w:rFonts w:ascii="Arial" w:hAnsi="Arial" w:cs="Arial"/>
          <w:sz w:val="20"/>
        </w:rPr>
        <w:tab/>
        <w:t>INFORMATION ON BASIC PHYSICAL AND CHEMICAL PROPERTIES</w:t>
      </w:r>
    </w:p>
    <w:p w14:paraId="7FFFF0F2" w14:textId="77777777" w:rsidR="00A22902" w:rsidRPr="003114C0" w:rsidRDefault="00A22902" w:rsidP="00A22902">
      <w:pPr>
        <w:pStyle w:val="Bodytext20"/>
        <w:shd w:val="clear" w:color="auto" w:fill="auto"/>
        <w:tabs>
          <w:tab w:val="left" w:pos="370"/>
        </w:tabs>
        <w:spacing w:before="0" w:after="0" w:line="240" w:lineRule="auto"/>
        <w:jc w:val="left"/>
        <w:rPr>
          <w:rFonts w:ascii="Arial" w:eastAsia="Courier New" w:hAnsi="Arial" w:cs="Arial"/>
          <w:iCs/>
        </w:rPr>
      </w:pPr>
      <w:r w:rsidRPr="003114C0">
        <w:rPr>
          <w:rFonts w:ascii="Arial" w:eastAsia="Courier New" w:hAnsi="Arial" w:cs="Arial"/>
        </w:rPr>
        <w:t xml:space="preserve">Appearance: </w:t>
      </w:r>
      <w:r w:rsidRPr="003114C0">
        <w:rPr>
          <w:rFonts w:ascii="Arial" w:eastAsia="Courier New" w:hAnsi="Arial" w:cs="Arial"/>
        </w:rPr>
        <w:tab/>
      </w:r>
      <w:r w:rsidR="003E4A32" w:rsidRPr="003114C0">
        <w:rPr>
          <w:rFonts w:ascii="Arial" w:eastAsia="Courier New" w:hAnsi="Arial" w:cs="Arial"/>
        </w:rPr>
        <w:tab/>
      </w:r>
      <w:r w:rsidR="003E4A32" w:rsidRPr="003114C0">
        <w:rPr>
          <w:rFonts w:ascii="Arial" w:eastAsia="Courier New" w:hAnsi="Arial" w:cs="Arial"/>
        </w:rPr>
        <w:tab/>
      </w:r>
      <w:r w:rsidR="003E4A32" w:rsidRPr="003114C0">
        <w:rPr>
          <w:rFonts w:ascii="Arial" w:eastAsia="Courier New" w:hAnsi="Arial" w:cs="Arial"/>
        </w:rPr>
        <w:tab/>
      </w:r>
      <w:r w:rsidR="00F85785" w:rsidRPr="003114C0">
        <w:rPr>
          <w:rFonts w:ascii="Arial" w:eastAsia="Courier New" w:hAnsi="Arial" w:cs="Arial"/>
        </w:rPr>
        <w:t xml:space="preserve"> </w:t>
      </w:r>
      <w:r w:rsidR="003114C0" w:rsidRPr="003114C0">
        <w:rPr>
          <w:rFonts w:ascii="Arial" w:eastAsia="Courier New" w:hAnsi="Arial" w:cs="Arial"/>
        </w:rPr>
        <w:t>Solid – flexible thin sheet, grey color</w:t>
      </w:r>
      <w:r w:rsidRPr="003114C0">
        <w:rPr>
          <w:rFonts w:ascii="Arial" w:eastAsia="Courier New" w:hAnsi="Arial" w:cs="Arial"/>
        </w:rPr>
        <w:tab/>
      </w:r>
      <w:r w:rsidRPr="003114C0">
        <w:rPr>
          <w:rFonts w:ascii="Arial" w:eastAsia="Courier New" w:hAnsi="Arial" w:cs="Arial"/>
        </w:rPr>
        <w:tab/>
      </w:r>
    </w:p>
    <w:p w14:paraId="18CB6BCD" w14:textId="77777777" w:rsidR="00CF68EF" w:rsidRPr="003114C0" w:rsidRDefault="00A22902" w:rsidP="00A22902">
      <w:pPr>
        <w:pStyle w:val="Bodytext20"/>
        <w:shd w:val="clear" w:color="auto" w:fill="auto"/>
        <w:tabs>
          <w:tab w:val="left" w:pos="370"/>
        </w:tabs>
        <w:spacing w:before="0" w:after="0" w:line="240" w:lineRule="auto"/>
        <w:jc w:val="left"/>
        <w:rPr>
          <w:rFonts w:ascii="Arial" w:hAnsi="Arial" w:cs="Arial"/>
          <w:spacing w:val="-2"/>
        </w:rPr>
      </w:pPr>
      <w:r w:rsidRPr="003114C0">
        <w:rPr>
          <w:rFonts w:ascii="Arial" w:eastAsia="Courier New" w:hAnsi="Arial" w:cs="Arial"/>
        </w:rPr>
        <w:t>Odor:</w:t>
      </w:r>
      <w:r w:rsidRPr="003114C0">
        <w:rPr>
          <w:rFonts w:ascii="Arial" w:hAnsi="Arial" w:cs="Arial"/>
          <w:spacing w:val="-2"/>
        </w:rPr>
        <w:t xml:space="preserve"> </w:t>
      </w:r>
      <w:r w:rsidRPr="003114C0">
        <w:rPr>
          <w:rFonts w:ascii="Arial" w:hAnsi="Arial" w:cs="Arial"/>
          <w:spacing w:val="-2"/>
        </w:rPr>
        <w:tab/>
      </w:r>
      <w:r w:rsidR="003114C0" w:rsidRPr="003114C0">
        <w:rPr>
          <w:rFonts w:ascii="Arial" w:hAnsi="Arial" w:cs="Arial"/>
          <w:spacing w:val="-2"/>
        </w:rPr>
        <w:tab/>
      </w:r>
      <w:r w:rsidR="003114C0" w:rsidRPr="003114C0">
        <w:rPr>
          <w:rFonts w:ascii="Arial" w:hAnsi="Arial" w:cs="Arial"/>
          <w:spacing w:val="-2"/>
        </w:rPr>
        <w:tab/>
      </w:r>
      <w:r w:rsidR="003114C0" w:rsidRPr="003114C0">
        <w:rPr>
          <w:rFonts w:ascii="Arial" w:hAnsi="Arial" w:cs="Arial"/>
          <w:spacing w:val="-2"/>
        </w:rPr>
        <w:tab/>
      </w:r>
      <w:r w:rsidR="003114C0" w:rsidRPr="003114C0">
        <w:rPr>
          <w:rFonts w:ascii="Arial" w:hAnsi="Arial" w:cs="Arial"/>
          <w:spacing w:val="-2"/>
        </w:rPr>
        <w:tab/>
        <w:t xml:space="preserve"> None</w:t>
      </w:r>
    </w:p>
    <w:p w14:paraId="4EF362ED" w14:textId="77777777" w:rsidR="00A22902" w:rsidRPr="003114C0" w:rsidRDefault="00CF68EF" w:rsidP="00A22902">
      <w:pPr>
        <w:pStyle w:val="Bodytext20"/>
        <w:shd w:val="clear" w:color="auto" w:fill="auto"/>
        <w:tabs>
          <w:tab w:val="left" w:pos="370"/>
        </w:tabs>
        <w:spacing w:before="0" w:after="0" w:line="240" w:lineRule="auto"/>
        <w:jc w:val="left"/>
        <w:rPr>
          <w:rFonts w:ascii="Arial" w:eastAsia="Courier New" w:hAnsi="Arial" w:cs="Arial"/>
          <w:iCs/>
        </w:rPr>
      </w:pPr>
      <w:r w:rsidRPr="003114C0">
        <w:rPr>
          <w:rFonts w:ascii="Arial" w:hAnsi="Arial" w:cs="Arial"/>
          <w:bCs/>
          <w:spacing w:val="-2"/>
        </w:rPr>
        <w:t>Odor Threshold:</w:t>
      </w:r>
      <w:r w:rsidR="00A22902" w:rsidRPr="003114C0">
        <w:rPr>
          <w:rFonts w:ascii="Arial" w:hAnsi="Arial" w:cs="Arial"/>
          <w:spacing w:val="-2"/>
        </w:rPr>
        <w:tab/>
      </w:r>
      <w:r w:rsidR="003114C0" w:rsidRPr="003114C0">
        <w:rPr>
          <w:rFonts w:ascii="Arial" w:hAnsi="Arial" w:cs="Arial"/>
          <w:spacing w:val="-2"/>
        </w:rPr>
        <w:tab/>
      </w:r>
      <w:r w:rsidR="003114C0" w:rsidRPr="003114C0">
        <w:rPr>
          <w:rFonts w:ascii="Arial" w:hAnsi="Arial" w:cs="Arial"/>
          <w:spacing w:val="-2"/>
        </w:rPr>
        <w:tab/>
      </w:r>
      <w:r w:rsidR="00BC1BDD">
        <w:rPr>
          <w:rFonts w:ascii="Arial" w:hAnsi="Arial" w:cs="Arial"/>
          <w:spacing w:val="-2"/>
        </w:rPr>
        <w:tab/>
      </w:r>
      <w:r w:rsidR="003114C0" w:rsidRPr="003114C0">
        <w:rPr>
          <w:rFonts w:ascii="Arial" w:hAnsi="Arial" w:cs="Arial"/>
          <w:spacing w:val="-2"/>
        </w:rPr>
        <w:t>N/A</w:t>
      </w:r>
      <w:r w:rsidR="00A22902" w:rsidRPr="003114C0">
        <w:rPr>
          <w:rFonts w:ascii="Arial" w:hAnsi="Arial" w:cs="Arial"/>
          <w:spacing w:val="-2"/>
        </w:rPr>
        <w:tab/>
      </w:r>
      <w:r w:rsidR="00A22902" w:rsidRPr="003114C0">
        <w:rPr>
          <w:rFonts w:ascii="Arial" w:hAnsi="Arial" w:cs="Arial"/>
          <w:spacing w:val="-2"/>
        </w:rPr>
        <w:tab/>
      </w:r>
    </w:p>
    <w:p w14:paraId="6A26F490" w14:textId="77777777" w:rsidR="00A22902" w:rsidRPr="003114C0" w:rsidRDefault="00A22902" w:rsidP="00A22902">
      <w:pPr>
        <w:pStyle w:val="Bodytext20"/>
        <w:shd w:val="clear" w:color="auto" w:fill="auto"/>
        <w:tabs>
          <w:tab w:val="left" w:pos="365"/>
        </w:tabs>
        <w:spacing w:before="0" w:after="0" w:line="240" w:lineRule="auto"/>
        <w:jc w:val="left"/>
        <w:rPr>
          <w:rFonts w:ascii="Arial" w:eastAsia="Courier New" w:hAnsi="Arial" w:cs="Arial"/>
          <w:iCs/>
        </w:rPr>
      </w:pPr>
      <w:r w:rsidRPr="003114C0">
        <w:rPr>
          <w:rFonts w:ascii="Arial" w:eastAsia="Courier New" w:hAnsi="Arial" w:cs="Arial"/>
        </w:rPr>
        <w:t>pH:</w:t>
      </w:r>
      <w:r w:rsidRPr="003114C0">
        <w:rPr>
          <w:rFonts w:ascii="Arial" w:eastAsia="Courier New" w:hAnsi="Arial" w:cs="Arial"/>
        </w:rPr>
        <w:tab/>
      </w:r>
      <w:r w:rsidRPr="003114C0">
        <w:rPr>
          <w:rFonts w:ascii="Arial" w:eastAsia="Courier New" w:hAnsi="Arial" w:cs="Arial"/>
        </w:rPr>
        <w:tab/>
      </w:r>
      <w:r w:rsidRPr="003114C0">
        <w:rPr>
          <w:rFonts w:ascii="Arial" w:eastAsia="Courier New" w:hAnsi="Arial" w:cs="Arial"/>
        </w:rPr>
        <w:tab/>
      </w:r>
      <w:r w:rsidRPr="003114C0">
        <w:rPr>
          <w:rFonts w:ascii="Arial" w:eastAsia="Courier New" w:hAnsi="Arial" w:cs="Arial"/>
        </w:rPr>
        <w:tab/>
      </w:r>
      <w:r w:rsidRPr="003114C0">
        <w:rPr>
          <w:rFonts w:ascii="Arial" w:eastAsia="Courier New" w:hAnsi="Arial" w:cs="Arial"/>
        </w:rPr>
        <w:tab/>
      </w:r>
      <w:r w:rsidR="003114C0" w:rsidRPr="003114C0">
        <w:rPr>
          <w:rFonts w:ascii="Arial" w:eastAsia="Courier New" w:hAnsi="Arial" w:cs="Arial"/>
        </w:rPr>
        <w:tab/>
        <w:t>No data available</w:t>
      </w:r>
    </w:p>
    <w:p w14:paraId="738129AD" w14:textId="77777777" w:rsidR="00A22902" w:rsidRPr="003114C0" w:rsidRDefault="00A22902" w:rsidP="00A22902">
      <w:pPr>
        <w:pStyle w:val="Bodytext20"/>
        <w:shd w:val="clear" w:color="auto" w:fill="auto"/>
        <w:tabs>
          <w:tab w:val="left" w:pos="365"/>
        </w:tabs>
        <w:spacing w:before="0" w:after="0" w:line="240" w:lineRule="auto"/>
        <w:jc w:val="left"/>
        <w:rPr>
          <w:rFonts w:ascii="Arial" w:eastAsia="Courier New" w:hAnsi="Arial" w:cs="Arial"/>
          <w:iCs/>
        </w:rPr>
      </w:pPr>
      <w:r w:rsidRPr="003114C0">
        <w:rPr>
          <w:rFonts w:ascii="Arial" w:eastAsia="Courier New" w:hAnsi="Arial" w:cs="Arial"/>
        </w:rPr>
        <w:t>Melting Point</w:t>
      </w:r>
      <w:r w:rsidR="00CF68EF" w:rsidRPr="003114C0">
        <w:rPr>
          <w:rFonts w:ascii="Arial" w:eastAsia="Courier New" w:hAnsi="Arial" w:cs="Arial"/>
        </w:rPr>
        <w:t>/Freezing Point</w:t>
      </w:r>
      <w:r w:rsidRPr="003114C0">
        <w:rPr>
          <w:rFonts w:ascii="Arial" w:eastAsia="Courier New" w:hAnsi="Arial" w:cs="Arial"/>
        </w:rPr>
        <w:t>:</w:t>
      </w:r>
      <w:r w:rsidRPr="003114C0">
        <w:rPr>
          <w:rFonts w:ascii="Arial" w:eastAsia="Courier New" w:hAnsi="Arial" w:cs="Arial"/>
        </w:rPr>
        <w:tab/>
      </w:r>
      <w:r w:rsidRPr="003114C0">
        <w:rPr>
          <w:rFonts w:ascii="Arial" w:eastAsia="Courier New" w:hAnsi="Arial" w:cs="Arial"/>
        </w:rPr>
        <w:tab/>
      </w:r>
      <w:r w:rsidR="003114C0" w:rsidRPr="003114C0">
        <w:rPr>
          <w:rFonts w:ascii="Arial" w:eastAsia="Courier New" w:hAnsi="Arial" w:cs="Arial"/>
        </w:rPr>
        <w:t>Softening point 55 C</w:t>
      </w:r>
      <w:r w:rsidRPr="003114C0">
        <w:rPr>
          <w:rFonts w:ascii="Arial" w:eastAsia="Courier New" w:hAnsi="Arial" w:cs="Arial"/>
        </w:rPr>
        <w:tab/>
      </w:r>
    </w:p>
    <w:p w14:paraId="3D28CB3B" w14:textId="77777777" w:rsidR="00A22902" w:rsidRPr="003114C0" w:rsidRDefault="00A22902" w:rsidP="00A22902">
      <w:pPr>
        <w:pStyle w:val="Bodytext20"/>
        <w:shd w:val="clear" w:color="auto" w:fill="auto"/>
        <w:tabs>
          <w:tab w:val="left" w:pos="370"/>
        </w:tabs>
        <w:spacing w:before="0" w:after="0" w:line="240" w:lineRule="auto"/>
        <w:jc w:val="left"/>
        <w:rPr>
          <w:rFonts w:ascii="Arial" w:eastAsia="Courier New" w:hAnsi="Arial" w:cs="Arial"/>
          <w:iCs/>
        </w:rPr>
      </w:pPr>
      <w:r w:rsidRPr="003114C0">
        <w:rPr>
          <w:rFonts w:ascii="Arial" w:eastAsia="Courier New" w:hAnsi="Arial" w:cs="Arial"/>
        </w:rPr>
        <w:t>Boiling Point:</w:t>
      </w:r>
      <w:r w:rsidRPr="003114C0">
        <w:rPr>
          <w:rFonts w:ascii="Arial" w:eastAsia="Courier New" w:hAnsi="Arial" w:cs="Arial"/>
        </w:rPr>
        <w:tab/>
      </w:r>
      <w:r w:rsidRPr="003114C0">
        <w:rPr>
          <w:rFonts w:ascii="Arial" w:eastAsia="Courier New" w:hAnsi="Arial" w:cs="Arial"/>
        </w:rPr>
        <w:tab/>
      </w:r>
      <w:r w:rsidRPr="003114C0">
        <w:rPr>
          <w:rFonts w:ascii="Arial" w:eastAsia="Courier New" w:hAnsi="Arial" w:cs="Arial"/>
        </w:rPr>
        <w:tab/>
      </w:r>
      <w:r w:rsidR="003114C0" w:rsidRPr="003114C0">
        <w:rPr>
          <w:rFonts w:ascii="Arial" w:eastAsia="Courier New" w:hAnsi="Arial" w:cs="Arial"/>
        </w:rPr>
        <w:tab/>
        <w:t>No data available</w:t>
      </w:r>
    </w:p>
    <w:p w14:paraId="61097A29" w14:textId="77777777" w:rsidR="00A22902" w:rsidRPr="003114C0" w:rsidRDefault="00A22902" w:rsidP="00A22902">
      <w:pPr>
        <w:pStyle w:val="Bodytext20"/>
        <w:shd w:val="clear" w:color="auto" w:fill="auto"/>
        <w:tabs>
          <w:tab w:val="left" w:pos="365"/>
        </w:tabs>
        <w:spacing w:before="0" w:after="0" w:line="240" w:lineRule="auto"/>
        <w:jc w:val="left"/>
        <w:rPr>
          <w:rFonts w:ascii="Arial" w:eastAsia="Courier New" w:hAnsi="Arial" w:cs="Arial"/>
          <w:iCs/>
        </w:rPr>
      </w:pPr>
      <w:r w:rsidRPr="003114C0">
        <w:rPr>
          <w:rFonts w:ascii="Arial" w:eastAsia="Courier New" w:hAnsi="Arial" w:cs="Arial"/>
        </w:rPr>
        <w:t>Flash Point:</w:t>
      </w:r>
      <w:r w:rsidRPr="003114C0">
        <w:rPr>
          <w:rFonts w:ascii="Arial" w:eastAsia="Courier New" w:hAnsi="Arial" w:cs="Arial"/>
        </w:rPr>
        <w:tab/>
      </w:r>
      <w:r w:rsidRPr="003114C0">
        <w:rPr>
          <w:rFonts w:ascii="Arial" w:eastAsia="Courier New" w:hAnsi="Arial" w:cs="Arial"/>
        </w:rPr>
        <w:tab/>
      </w:r>
      <w:r w:rsidRPr="003114C0">
        <w:rPr>
          <w:rFonts w:ascii="Arial" w:eastAsia="Courier New" w:hAnsi="Arial" w:cs="Arial"/>
        </w:rPr>
        <w:tab/>
      </w:r>
      <w:r w:rsidR="003114C0" w:rsidRPr="003114C0">
        <w:rPr>
          <w:rFonts w:ascii="Arial" w:eastAsia="Courier New" w:hAnsi="Arial" w:cs="Arial"/>
        </w:rPr>
        <w:tab/>
        <w:t>No data available</w:t>
      </w:r>
    </w:p>
    <w:p w14:paraId="43A06E08" w14:textId="77777777" w:rsidR="00A22902" w:rsidRPr="003114C0" w:rsidRDefault="00A22902" w:rsidP="00A22902">
      <w:pPr>
        <w:pStyle w:val="Bodytext20"/>
        <w:shd w:val="clear" w:color="auto" w:fill="auto"/>
        <w:tabs>
          <w:tab w:val="left" w:pos="365"/>
        </w:tabs>
        <w:spacing w:before="0" w:after="0" w:line="240" w:lineRule="auto"/>
        <w:jc w:val="left"/>
        <w:rPr>
          <w:rFonts w:ascii="Arial" w:eastAsia="Courier New" w:hAnsi="Arial" w:cs="Arial"/>
          <w:iCs/>
        </w:rPr>
      </w:pPr>
      <w:r w:rsidRPr="003114C0">
        <w:rPr>
          <w:rFonts w:ascii="Arial" w:eastAsia="Courier New" w:hAnsi="Arial" w:cs="Arial"/>
        </w:rPr>
        <w:t>Evaporation Rate:</w:t>
      </w:r>
      <w:r w:rsidRPr="003114C0">
        <w:rPr>
          <w:rFonts w:ascii="Arial" w:eastAsia="Courier New" w:hAnsi="Arial" w:cs="Arial"/>
        </w:rPr>
        <w:tab/>
      </w:r>
      <w:r w:rsidRPr="003114C0">
        <w:rPr>
          <w:rFonts w:ascii="Arial" w:eastAsia="Courier New" w:hAnsi="Arial" w:cs="Arial"/>
        </w:rPr>
        <w:tab/>
      </w:r>
      <w:r w:rsidR="003114C0" w:rsidRPr="003114C0">
        <w:rPr>
          <w:rFonts w:ascii="Arial" w:eastAsia="Courier New" w:hAnsi="Arial" w:cs="Arial"/>
        </w:rPr>
        <w:tab/>
        <w:t>No data available</w:t>
      </w:r>
    </w:p>
    <w:p w14:paraId="7CA9FB66" w14:textId="77777777" w:rsidR="00A22902" w:rsidRPr="003114C0" w:rsidRDefault="00A22902" w:rsidP="00A22902">
      <w:pPr>
        <w:pStyle w:val="Bodytext20"/>
        <w:shd w:val="clear" w:color="auto" w:fill="auto"/>
        <w:tabs>
          <w:tab w:val="left" w:pos="365"/>
        </w:tabs>
        <w:spacing w:before="0" w:after="0" w:line="240" w:lineRule="auto"/>
        <w:jc w:val="left"/>
        <w:rPr>
          <w:rFonts w:ascii="Arial" w:eastAsia="Courier New" w:hAnsi="Arial" w:cs="Arial"/>
          <w:iCs/>
        </w:rPr>
      </w:pPr>
      <w:r w:rsidRPr="003114C0">
        <w:rPr>
          <w:rFonts w:ascii="Arial" w:eastAsia="Courier New" w:hAnsi="Arial" w:cs="Arial"/>
        </w:rPr>
        <w:t>Flammability:</w:t>
      </w:r>
      <w:r w:rsidRPr="003114C0">
        <w:rPr>
          <w:rFonts w:ascii="Arial" w:eastAsia="Courier New" w:hAnsi="Arial" w:cs="Arial"/>
        </w:rPr>
        <w:tab/>
      </w:r>
      <w:r w:rsidRPr="003114C0">
        <w:rPr>
          <w:rFonts w:ascii="Arial" w:eastAsia="Courier New" w:hAnsi="Arial" w:cs="Arial"/>
        </w:rPr>
        <w:tab/>
      </w:r>
      <w:r w:rsidRPr="003114C0">
        <w:rPr>
          <w:rFonts w:ascii="Arial" w:eastAsia="Courier New" w:hAnsi="Arial" w:cs="Arial"/>
        </w:rPr>
        <w:tab/>
      </w:r>
      <w:r w:rsidR="003114C0" w:rsidRPr="003114C0">
        <w:rPr>
          <w:rFonts w:ascii="Arial" w:eastAsia="Courier New" w:hAnsi="Arial" w:cs="Arial"/>
        </w:rPr>
        <w:tab/>
        <w:t>No data available</w:t>
      </w:r>
    </w:p>
    <w:p w14:paraId="201E77BC" w14:textId="77777777" w:rsidR="00A22902" w:rsidRPr="003114C0" w:rsidRDefault="00A22902" w:rsidP="00A22902">
      <w:pPr>
        <w:pStyle w:val="Bodytext20"/>
        <w:shd w:val="clear" w:color="auto" w:fill="auto"/>
        <w:tabs>
          <w:tab w:val="left" w:pos="365"/>
        </w:tabs>
        <w:spacing w:before="0" w:after="0" w:line="240" w:lineRule="auto"/>
        <w:jc w:val="left"/>
        <w:rPr>
          <w:rFonts w:ascii="Arial" w:eastAsia="Courier New" w:hAnsi="Arial" w:cs="Arial"/>
          <w:iCs/>
        </w:rPr>
      </w:pPr>
      <w:r w:rsidRPr="003114C0">
        <w:rPr>
          <w:rFonts w:ascii="Arial" w:eastAsia="Courier New" w:hAnsi="Arial" w:cs="Arial"/>
        </w:rPr>
        <w:t>Flammability Limits:</w:t>
      </w:r>
      <w:r w:rsidRPr="003114C0">
        <w:rPr>
          <w:rFonts w:ascii="Arial" w:eastAsia="Courier New" w:hAnsi="Arial" w:cs="Arial"/>
        </w:rPr>
        <w:tab/>
      </w:r>
      <w:r w:rsidRPr="003114C0">
        <w:rPr>
          <w:rFonts w:ascii="Arial" w:eastAsia="Courier New" w:hAnsi="Arial" w:cs="Arial"/>
        </w:rPr>
        <w:tab/>
      </w:r>
      <w:r w:rsidR="003114C0" w:rsidRPr="003114C0">
        <w:rPr>
          <w:rFonts w:ascii="Arial" w:eastAsia="Courier New" w:hAnsi="Arial" w:cs="Arial"/>
        </w:rPr>
        <w:tab/>
        <w:t>No data available</w:t>
      </w:r>
    </w:p>
    <w:p w14:paraId="4BE42E8E" w14:textId="77777777" w:rsidR="00A22902" w:rsidRPr="003114C0" w:rsidRDefault="00A22902" w:rsidP="00A22902">
      <w:pPr>
        <w:pStyle w:val="Bodytext20"/>
        <w:shd w:val="clear" w:color="auto" w:fill="auto"/>
        <w:tabs>
          <w:tab w:val="left" w:pos="370"/>
        </w:tabs>
        <w:spacing w:before="0" w:after="0" w:line="240" w:lineRule="auto"/>
        <w:jc w:val="left"/>
        <w:rPr>
          <w:rFonts w:ascii="Arial" w:eastAsia="Courier New" w:hAnsi="Arial" w:cs="Arial"/>
          <w:iCs/>
        </w:rPr>
      </w:pPr>
      <w:r w:rsidRPr="003114C0">
        <w:rPr>
          <w:rFonts w:ascii="Arial" w:eastAsia="Courier New" w:hAnsi="Arial" w:cs="Arial"/>
        </w:rPr>
        <w:t>Vapor Pressure:</w:t>
      </w:r>
      <w:r w:rsidRPr="003114C0">
        <w:rPr>
          <w:rFonts w:ascii="Arial" w:eastAsia="Courier New" w:hAnsi="Arial" w:cs="Arial"/>
        </w:rPr>
        <w:tab/>
      </w:r>
      <w:r w:rsidRPr="003114C0">
        <w:rPr>
          <w:rFonts w:ascii="Arial" w:eastAsia="Courier New" w:hAnsi="Arial" w:cs="Arial"/>
        </w:rPr>
        <w:tab/>
      </w:r>
      <w:r w:rsidR="003114C0" w:rsidRPr="003114C0">
        <w:rPr>
          <w:rFonts w:ascii="Arial" w:eastAsia="Courier New" w:hAnsi="Arial" w:cs="Arial"/>
        </w:rPr>
        <w:tab/>
        <w:t>No data available</w:t>
      </w:r>
    </w:p>
    <w:p w14:paraId="0BDACD77" w14:textId="77777777" w:rsidR="00A22902" w:rsidRPr="003114C0" w:rsidRDefault="00A22902" w:rsidP="00A22902">
      <w:pPr>
        <w:pStyle w:val="Bodytext20"/>
        <w:shd w:val="clear" w:color="auto" w:fill="auto"/>
        <w:tabs>
          <w:tab w:val="left" w:pos="370"/>
        </w:tabs>
        <w:spacing w:before="0" w:after="0" w:line="240" w:lineRule="auto"/>
        <w:jc w:val="left"/>
        <w:rPr>
          <w:rFonts w:ascii="Arial" w:eastAsia="Courier New" w:hAnsi="Arial" w:cs="Arial"/>
          <w:iCs/>
        </w:rPr>
      </w:pPr>
      <w:r w:rsidRPr="003114C0">
        <w:rPr>
          <w:rFonts w:ascii="Arial" w:eastAsia="Courier New" w:hAnsi="Arial" w:cs="Arial"/>
        </w:rPr>
        <w:t>Vapor Density:</w:t>
      </w:r>
      <w:r w:rsidRPr="003114C0">
        <w:rPr>
          <w:rFonts w:ascii="Arial" w:eastAsia="Courier New" w:hAnsi="Arial" w:cs="Arial"/>
        </w:rPr>
        <w:tab/>
      </w:r>
      <w:r w:rsidRPr="003114C0">
        <w:rPr>
          <w:rFonts w:ascii="Arial" w:eastAsia="Courier New" w:hAnsi="Arial" w:cs="Arial"/>
        </w:rPr>
        <w:tab/>
      </w:r>
      <w:r w:rsidRPr="003114C0">
        <w:rPr>
          <w:rFonts w:ascii="Arial" w:eastAsia="Courier New" w:hAnsi="Arial" w:cs="Arial"/>
        </w:rPr>
        <w:tab/>
      </w:r>
      <w:r w:rsidR="003114C0" w:rsidRPr="003114C0">
        <w:rPr>
          <w:rFonts w:ascii="Arial" w:eastAsia="Courier New" w:hAnsi="Arial" w:cs="Arial"/>
        </w:rPr>
        <w:tab/>
        <w:t>No data available</w:t>
      </w:r>
    </w:p>
    <w:p w14:paraId="6408F378" w14:textId="77777777" w:rsidR="00A22902" w:rsidRPr="003114C0" w:rsidRDefault="00A22902" w:rsidP="00A22902">
      <w:pPr>
        <w:pStyle w:val="Bodytext20"/>
        <w:shd w:val="clear" w:color="auto" w:fill="auto"/>
        <w:tabs>
          <w:tab w:val="left" w:pos="365"/>
        </w:tabs>
        <w:spacing w:before="0" w:after="0" w:line="240" w:lineRule="auto"/>
        <w:jc w:val="left"/>
        <w:rPr>
          <w:rFonts w:ascii="Arial" w:eastAsia="Courier New" w:hAnsi="Arial" w:cs="Arial"/>
          <w:iCs/>
        </w:rPr>
      </w:pPr>
      <w:r w:rsidRPr="003114C0">
        <w:rPr>
          <w:rFonts w:ascii="Arial" w:eastAsia="Courier New" w:hAnsi="Arial" w:cs="Arial"/>
        </w:rPr>
        <w:t>Density:</w:t>
      </w:r>
      <w:r w:rsidRPr="003114C0">
        <w:rPr>
          <w:rFonts w:ascii="Arial" w:hAnsi="Arial" w:cs="Arial"/>
          <w:spacing w:val="-2"/>
        </w:rPr>
        <w:t xml:space="preserve"> </w:t>
      </w:r>
      <w:r w:rsidRPr="003114C0">
        <w:rPr>
          <w:rFonts w:ascii="Arial" w:hAnsi="Arial" w:cs="Arial"/>
          <w:spacing w:val="-2"/>
        </w:rPr>
        <w:tab/>
      </w:r>
      <w:r w:rsidRPr="003114C0">
        <w:rPr>
          <w:rFonts w:ascii="Arial" w:hAnsi="Arial" w:cs="Arial"/>
          <w:spacing w:val="-2"/>
        </w:rPr>
        <w:tab/>
      </w:r>
      <w:r w:rsidRPr="003114C0">
        <w:rPr>
          <w:rFonts w:ascii="Arial" w:hAnsi="Arial" w:cs="Arial"/>
          <w:spacing w:val="-2"/>
        </w:rPr>
        <w:tab/>
      </w:r>
      <w:r w:rsidR="003114C0" w:rsidRPr="003114C0">
        <w:rPr>
          <w:rFonts w:ascii="Arial" w:hAnsi="Arial" w:cs="Arial"/>
          <w:spacing w:val="-2"/>
        </w:rPr>
        <w:tab/>
      </w:r>
      <w:r w:rsidR="002F3FE5">
        <w:rPr>
          <w:rFonts w:ascii="Arial" w:hAnsi="Arial" w:cs="Arial"/>
          <w:spacing w:val="-2"/>
        </w:rPr>
        <w:t>3.1</w:t>
      </w:r>
      <w:r w:rsidR="003114C0" w:rsidRPr="003114C0">
        <w:rPr>
          <w:rFonts w:ascii="Arial" w:hAnsi="Arial" w:cs="Arial"/>
          <w:spacing w:val="-2"/>
        </w:rPr>
        <w:t xml:space="preserve"> gm/cc</w:t>
      </w:r>
    </w:p>
    <w:p w14:paraId="467126FF" w14:textId="77777777" w:rsidR="00A22902" w:rsidRPr="003114C0" w:rsidRDefault="00A22902" w:rsidP="00A2290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3114C0">
        <w:rPr>
          <w:rFonts w:ascii="Arial" w:eastAsia="Courier New" w:hAnsi="Arial" w:cs="Arial"/>
          <w:sz w:val="20"/>
        </w:rPr>
        <w:t xml:space="preserve">Solubility: </w:t>
      </w:r>
      <w:r w:rsidRPr="003114C0">
        <w:rPr>
          <w:rFonts w:ascii="Arial" w:eastAsia="Courier New" w:hAnsi="Arial" w:cs="Arial"/>
          <w:sz w:val="20"/>
        </w:rPr>
        <w:tab/>
      </w:r>
      <w:r w:rsidRPr="003114C0">
        <w:rPr>
          <w:rFonts w:ascii="Arial" w:eastAsia="Courier New" w:hAnsi="Arial" w:cs="Arial"/>
          <w:sz w:val="20"/>
        </w:rPr>
        <w:tab/>
      </w:r>
      <w:r w:rsidRPr="003114C0">
        <w:rPr>
          <w:rFonts w:ascii="Arial" w:eastAsia="Courier New" w:hAnsi="Arial" w:cs="Arial"/>
          <w:sz w:val="20"/>
        </w:rPr>
        <w:tab/>
      </w:r>
      <w:r w:rsidR="003114C0" w:rsidRPr="003114C0">
        <w:rPr>
          <w:rFonts w:ascii="Arial" w:eastAsia="Courier New" w:hAnsi="Arial" w:cs="Arial"/>
          <w:sz w:val="20"/>
        </w:rPr>
        <w:tab/>
        <w:t>Insoluble in water</w:t>
      </w:r>
    </w:p>
    <w:p w14:paraId="7DF1EDC2" w14:textId="77777777" w:rsidR="00A22902" w:rsidRPr="003114C0" w:rsidRDefault="00A22902" w:rsidP="00A22902">
      <w:pPr>
        <w:pStyle w:val="Bodytext20"/>
        <w:shd w:val="clear" w:color="auto" w:fill="auto"/>
        <w:tabs>
          <w:tab w:val="left" w:pos="365"/>
        </w:tabs>
        <w:spacing w:before="0" w:after="0" w:line="240" w:lineRule="auto"/>
        <w:jc w:val="left"/>
        <w:rPr>
          <w:rFonts w:ascii="Arial" w:eastAsia="Courier New" w:hAnsi="Arial" w:cs="Arial"/>
          <w:iCs/>
        </w:rPr>
      </w:pPr>
      <w:r w:rsidRPr="003114C0">
        <w:rPr>
          <w:rFonts w:ascii="Arial" w:eastAsia="Courier New" w:hAnsi="Arial" w:cs="Arial"/>
        </w:rPr>
        <w:t>Partition Coefficient:</w:t>
      </w:r>
      <w:r w:rsidRPr="003114C0">
        <w:rPr>
          <w:rFonts w:ascii="Arial" w:eastAsia="Courier New" w:hAnsi="Arial" w:cs="Arial"/>
        </w:rPr>
        <w:tab/>
      </w:r>
      <w:r w:rsidRPr="003114C0">
        <w:rPr>
          <w:rFonts w:ascii="Arial" w:eastAsia="Courier New" w:hAnsi="Arial" w:cs="Arial"/>
        </w:rPr>
        <w:tab/>
      </w:r>
      <w:r w:rsidR="003114C0" w:rsidRPr="003114C0">
        <w:rPr>
          <w:rFonts w:ascii="Arial" w:eastAsia="Courier New" w:hAnsi="Arial" w:cs="Arial"/>
        </w:rPr>
        <w:tab/>
        <w:t>No data available</w:t>
      </w:r>
    </w:p>
    <w:p w14:paraId="453B259C" w14:textId="77777777" w:rsidR="00A22902" w:rsidRPr="003114C0" w:rsidRDefault="00A22902" w:rsidP="00A22902">
      <w:pPr>
        <w:pStyle w:val="Bodytext20"/>
        <w:shd w:val="clear" w:color="auto" w:fill="auto"/>
        <w:tabs>
          <w:tab w:val="left" w:pos="370"/>
        </w:tabs>
        <w:spacing w:before="0" w:after="0" w:line="240" w:lineRule="auto"/>
        <w:jc w:val="left"/>
        <w:rPr>
          <w:rFonts w:ascii="Arial" w:eastAsia="Courier New" w:hAnsi="Arial" w:cs="Arial"/>
          <w:iCs/>
        </w:rPr>
      </w:pPr>
      <w:r w:rsidRPr="003114C0">
        <w:rPr>
          <w:rFonts w:ascii="Arial" w:eastAsia="Courier New" w:hAnsi="Arial" w:cs="Arial"/>
        </w:rPr>
        <w:t>Auto-Ignition Temperature:</w:t>
      </w:r>
      <w:r w:rsidRPr="003114C0">
        <w:rPr>
          <w:rFonts w:ascii="Arial" w:eastAsia="Courier New" w:hAnsi="Arial" w:cs="Arial"/>
        </w:rPr>
        <w:tab/>
      </w:r>
      <w:r w:rsidR="003114C0" w:rsidRPr="003114C0">
        <w:rPr>
          <w:rFonts w:ascii="Arial" w:eastAsia="Courier New" w:hAnsi="Arial" w:cs="Arial"/>
        </w:rPr>
        <w:tab/>
        <w:t>No data available</w:t>
      </w:r>
    </w:p>
    <w:p w14:paraId="091EAE83" w14:textId="77777777" w:rsidR="00A22902" w:rsidRPr="003114C0" w:rsidRDefault="00A22902" w:rsidP="00A22902">
      <w:pPr>
        <w:pStyle w:val="Bodytext20"/>
        <w:shd w:val="clear" w:color="auto" w:fill="auto"/>
        <w:tabs>
          <w:tab w:val="left" w:pos="365"/>
        </w:tabs>
        <w:spacing w:before="0" w:after="0" w:line="240" w:lineRule="auto"/>
        <w:jc w:val="left"/>
        <w:rPr>
          <w:rFonts w:ascii="Arial" w:eastAsia="Courier New" w:hAnsi="Arial" w:cs="Arial"/>
          <w:iCs/>
        </w:rPr>
      </w:pPr>
      <w:r w:rsidRPr="003114C0">
        <w:rPr>
          <w:rFonts w:ascii="Arial" w:eastAsia="Courier New" w:hAnsi="Arial" w:cs="Arial"/>
        </w:rPr>
        <w:t>Decomposition Temperature:</w:t>
      </w:r>
      <w:r w:rsidRPr="003114C0">
        <w:rPr>
          <w:rFonts w:ascii="Arial" w:eastAsia="Courier New" w:hAnsi="Arial" w:cs="Arial"/>
        </w:rPr>
        <w:tab/>
      </w:r>
      <w:r w:rsidR="003114C0" w:rsidRPr="003114C0">
        <w:rPr>
          <w:rFonts w:ascii="Arial" w:eastAsia="Courier New" w:hAnsi="Arial" w:cs="Arial"/>
        </w:rPr>
        <w:tab/>
        <w:t>No data available</w:t>
      </w:r>
    </w:p>
    <w:p w14:paraId="79198D16" w14:textId="77777777" w:rsidR="00A22902" w:rsidRDefault="00A22902" w:rsidP="00A22902">
      <w:pPr>
        <w:tabs>
          <w:tab w:val="left" w:pos="-720"/>
        </w:tabs>
        <w:suppressAutoHyphens/>
        <w:jc w:val="both"/>
        <w:rPr>
          <w:rFonts w:ascii="Arial" w:eastAsia="Courier New" w:hAnsi="Arial" w:cs="Arial"/>
          <w:sz w:val="20"/>
        </w:rPr>
      </w:pPr>
      <w:r w:rsidRPr="003114C0">
        <w:rPr>
          <w:rFonts w:ascii="Arial" w:hAnsi="Arial" w:cs="Arial"/>
          <w:sz w:val="20"/>
        </w:rPr>
        <w:t>Viscosity:</w:t>
      </w:r>
      <w:r w:rsidRPr="003114C0">
        <w:rPr>
          <w:rFonts w:ascii="Arial" w:hAnsi="Arial" w:cs="Arial"/>
          <w:sz w:val="20"/>
        </w:rPr>
        <w:tab/>
      </w:r>
      <w:r w:rsidRPr="00EE5C53">
        <w:rPr>
          <w:rFonts w:ascii="Arial" w:hAnsi="Arial" w:cs="Arial"/>
          <w:sz w:val="20"/>
        </w:rPr>
        <w:tab/>
      </w:r>
      <w:r w:rsidRPr="00EE5C53">
        <w:rPr>
          <w:rFonts w:ascii="Arial" w:hAnsi="Arial" w:cs="Arial"/>
          <w:sz w:val="20"/>
        </w:rPr>
        <w:tab/>
      </w:r>
      <w:r w:rsidR="003114C0">
        <w:rPr>
          <w:rFonts w:ascii="Arial" w:hAnsi="Arial" w:cs="Arial"/>
          <w:sz w:val="20"/>
        </w:rPr>
        <w:tab/>
      </w:r>
      <w:r w:rsidR="003114C0" w:rsidRPr="003114C0">
        <w:rPr>
          <w:rFonts w:ascii="Arial" w:eastAsia="Courier New" w:hAnsi="Arial" w:cs="Arial"/>
          <w:sz w:val="20"/>
        </w:rPr>
        <w:t>No data available</w:t>
      </w:r>
    </w:p>
    <w:p w14:paraId="6446795B" w14:textId="77777777" w:rsidR="003114C0" w:rsidRDefault="003114C0" w:rsidP="00A22902">
      <w:pPr>
        <w:tabs>
          <w:tab w:val="left" w:pos="-720"/>
        </w:tabs>
        <w:suppressAutoHyphens/>
        <w:jc w:val="both"/>
        <w:rPr>
          <w:rFonts w:ascii="Arial" w:eastAsia="Courier New" w:hAnsi="Arial" w:cs="Arial"/>
          <w:sz w:val="20"/>
        </w:rPr>
      </w:pPr>
    </w:p>
    <w:p w14:paraId="7EAA7557" w14:textId="77777777" w:rsidR="003114C0" w:rsidRPr="00EE5C53" w:rsidRDefault="003114C0" w:rsidP="00A2290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eastAsia="Courier New" w:hAnsi="Arial" w:cs="Arial"/>
          <w:sz w:val="20"/>
        </w:rPr>
        <w:t>9.2</w:t>
      </w:r>
      <w:r>
        <w:rPr>
          <w:rFonts w:ascii="Arial" w:eastAsia="Courier New" w:hAnsi="Arial" w:cs="Arial"/>
          <w:sz w:val="20"/>
        </w:rPr>
        <w:tab/>
        <w:t>OTHER INFORMATION</w:t>
      </w:r>
      <w:r>
        <w:rPr>
          <w:rFonts w:ascii="Arial" w:eastAsia="Courier New" w:hAnsi="Arial" w:cs="Arial"/>
          <w:sz w:val="20"/>
        </w:rPr>
        <w:tab/>
        <w:t>No additional information available</w:t>
      </w:r>
      <w:r>
        <w:rPr>
          <w:rFonts w:ascii="Arial" w:eastAsia="Courier New" w:hAnsi="Arial" w:cs="Arial"/>
          <w:sz w:val="20"/>
        </w:rPr>
        <w:tab/>
      </w:r>
    </w:p>
    <w:p w14:paraId="6C649046" w14:textId="77777777" w:rsidR="00AF7BC2" w:rsidRPr="00EE5C53" w:rsidRDefault="00AF7BC2" w:rsidP="00AF7BC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68FFCF6E" w14:textId="77777777" w:rsidR="007D7672" w:rsidRPr="00EE5C53" w:rsidRDefault="007D7672" w:rsidP="008B328C">
      <w:pPr>
        <w:tabs>
          <w:tab w:val="center" w:pos="5400"/>
        </w:tabs>
        <w:suppressAutoHyphens/>
        <w:rPr>
          <w:rFonts w:ascii="Arial" w:hAnsi="Arial" w:cs="Arial"/>
          <w:b/>
          <w:sz w:val="20"/>
          <w:u w:val="single"/>
        </w:rPr>
      </w:pPr>
    </w:p>
    <w:p w14:paraId="38C58E7F" w14:textId="77777777" w:rsidR="008B1624" w:rsidRPr="00EE5C53" w:rsidRDefault="00EE5C53" w:rsidP="00D923BF">
      <w:pPr>
        <w:tabs>
          <w:tab w:val="center" w:pos="5400"/>
        </w:tabs>
        <w:suppressAutoHyphens/>
        <w:jc w:val="center"/>
        <w:rPr>
          <w:rFonts w:ascii="Arial" w:hAnsi="Arial" w:cs="Arial"/>
          <w:szCs w:val="24"/>
        </w:rPr>
      </w:pPr>
      <w:r w:rsidRPr="00EE5C53">
        <w:rPr>
          <w:rFonts w:ascii="Arial" w:hAnsi="Arial" w:cs="Arial"/>
          <w:b/>
          <w:szCs w:val="24"/>
          <w:u w:val="single"/>
        </w:rPr>
        <w:t>S</w:t>
      </w:r>
      <w:r w:rsidR="008B1624" w:rsidRPr="00EE5C53">
        <w:rPr>
          <w:rFonts w:ascii="Arial" w:hAnsi="Arial" w:cs="Arial"/>
          <w:b/>
          <w:szCs w:val="24"/>
          <w:u w:val="single"/>
        </w:rPr>
        <w:t>ECTION 10 - STABILITY AND REACTIVITY</w:t>
      </w:r>
    </w:p>
    <w:p w14:paraId="0DF86852" w14:textId="77777777" w:rsidR="008B1624" w:rsidRPr="00EE5C53" w:rsidRDefault="008B1624" w:rsidP="00A573CD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0DC6BE86" w14:textId="77777777" w:rsidR="003C7240" w:rsidRPr="00BD762E" w:rsidRDefault="00BD762E" w:rsidP="00A573CD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 w:rsidRPr="00BD762E">
        <w:rPr>
          <w:rFonts w:ascii="Arial" w:hAnsi="Arial" w:cs="Arial"/>
          <w:sz w:val="20"/>
        </w:rPr>
        <w:t>10.1</w:t>
      </w:r>
      <w:r w:rsidRPr="00BD762E">
        <w:rPr>
          <w:rFonts w:ascii="Arial" w:hAnsi="Arial" w:cs="Arial"/>
          <w:sz w:val="20"/>
        </w:rPr>
        <w:tab/>
      </w:r>
      <w:r w:rsidR="003C7240" w:rsidRPr="00BD762E">
        <w:rPr>
          <w:rFonts w:ascii="Arial" w:hAnsi="Arial" w:cs="Arial"/>
          <w:sz w:val="20"/>
        </w:rPr>
        <w:t>PRODUCT REACTIVITY:</w:t>
      </w:r>
      <w:r w:rsidR="00622B2D" w:rsidRPr="00BD76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eastAsia="Courier New" w:hAnsi="Arial" w:cs="Arial"/>
          <w:sz w:val="20"/>
        </w:rPr>
        <w:t>No additional information available</w:t>
      </w:r>
    </w:p>
    <w:p w14:paraId="1C87DF04" w14:textId="77777777" w:rsidR="003C7240" w:rsidRPr="00EE5C53" w:rsidRDefault="003C7240" w:rsidP="00A573CD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2383691B" w14:textId="77777777" w:rsidR="007E0CC1" w:rsidRPr="00EE5C53" w:rsidRDefault="00BD762E" w:rsidP="007E0CC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BD762E">
        <w:rPr>
          <w:rFonts w:ascii="Arial" w:hAnsi="Arial" w:cs="Arial"/>
          <w:spacing w:val="-2"/>
          <w:sz w:val="20"/>
        </w:rPr>
        <w:t>10.2</w:t>
      </w:r>
      <w:r w:rsidRPr="00BD762E">
        <w:rPr>
          <w:rFonts w:ascii="Arial" w:hAnsi="Arial" w:cs="Arial"/>
          <w:spacing w:val="-2"/>
          <w:sz w:val="20"/>
        </w:rPr>
        <w:tab/>
      </w:r>
      <w:r w:rsidR="007E0CC1" w:rsidRPr="00BD762E">
        <w:rPr>
          <w:rFonts w:ascii="Arial" w:hAnsi="Arial" w:cs="Arial"/>
          <w:spacing w:val="-2"/>
          <w:sz w:val="20"/>
        </w:rPr>
        <w:t>CHEMICAL STABILITY</w:t>
      </w:r>
      <w:r w:rsidR="007E0CC1" w:rsidRPr="00EE5C53">
        <w:rPr>
          <w:rFonts w:ascii="Arial" w:hAnsi="Arial" w:cs="Arial"/>
          <w:b/>
          <w:spacing w:val="-2"/>
          <w:sz w:val="20"/>
        </w:rPr>
        <w:t>:</w:t>
      </w:r>
      <w:r w:rsidR="00622B2D" w:rsidRPr="00EE5C53">
        <w:rPr>
          <w:rFonts w:ascii="Arial" w:hAnsi="Arial" w:cs="Arial"/>
          <w:b/>
          <w:spacing w:val="-2"/>
          <w:sz w:val="20"/>
        </w:rPr>
        <w:t xml:space="preserve"> </w:t>
      </w:r>
      <w:r>
        <w:rPr>
          <w:rFonts w:ascii="Arial" w:hAnsi="Arial" w:cs="Arial"/>
          <w:b/>
          <w:spacing w:val="-2"/>
          <w:sz w:val="20"/>
        </w:rPr>
        <w:tab/>
      </w:r>
      <w:r w:rsidRPr="00BD762E">
        <w:rPr>
          <w:rFonts w:ascii="Arial" w:hAnsi="Arial" w:cs="Arial"/>
          <w:spacing w:val="-2"/>
          <w:sz w:val="20"/>
        </w:rPr>
        <w:t>The product is stable at normal handling and storage conditions</w:t>
      </w:r>
    </w:p>
    <w:p w14:paraId="036403AF" w14:textId="77777777" w:rsidR="003C7240" w:rsidRPr="00EE5C53" w:rsidRDefault="003C7240" w:rsidP="007E0CC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2EEE0001" w14:textId="77777777" w:rsidR="003C7240" w:rsidRPr="00EE5C53" w:rsidRDefault="00BD762E" w:rsidP="003C7240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BD762E">
        <w:rPr>
          <w:rFonts w:ascii="Arial" w:hAnsi="Arial" w:cs="Arial"/>
          <w:spacing w:val="-2"/>
          <w:sz w:val="20"/>
        </w:rPr>
        <w:t>10.3</w:t>
      </w:r>
      <w:r w:rsidRPr="00BD762E">
        <w:rPr>
          <w:rFonts w:ascii="Arial" w:hAnsi="Arial" w:cs="Arial"/>
          <w:spacing w:val="-2"/>
          <w:sz w:val="20"/>
        </w:rPr>
        <w:tab/>
      </w:r>
      <w:r w:rsidR="003C7240" w:rsidRPr="00BD762E">
        <w:rPr>
          <w:rFonts w:ascii="Arial" w:hAnsi="Arial" w:cs="Arial"/>
          <w:spacing w:val="-2"/>
          <w:sz w:val="20"/>
        </w:rPr>
        <w:t xml:space="preserve">HAZARDOUS </w:t>
      </w:r>
      <w:r w:rsidRPr="00BD762E">
        <w:rPr>
          <w:rFonts w:ascii="Arial" w:hAnsi="Arial" w:cs="Arial"/>
          <w:spacing w:val="-2"/>
          <w:sz w:val="20"/>
        </w:rPr>
        <w:t>REACTIONS</w:t>
      </w:r>
      <w:r w:rsidR="003C7240" w:rsidRPr="00EE5C53">
        <w:rPr>
          <w:rFonts w:ascii="Arial" w:hAnsi="Arial" w:cs="Arial"/>
          <w:b/>
          <w:spacing w:val="-2"/>
          <w:sz w:val="20"/>
        </w:rPr>
        <w:t xml:space="preserve">: </w:t>
      </w:r>
      <w:r>
        <w:rPr>
          <w:rFonts w:ascii="Arial" w:hAnsi="Arial" w:cs="Arial"/>
          <w:b/>
          <w:spacing w:val="-2"/>
          <w:sz w:val="20"/>
        </w:rPr>
        <w:tab/>
      </w:r>
      <w:r w:rsidRPr="00BD762E">
        <w:rPr>
          <w:rFonts w:ascii="Arial" w:hAnsi="Arial" w:cs="Arial"/>
          <w:spacing w:val="-2"/>
          <w:sz w:val="20"/>
        </w:rPr>
        <w:t>Will not occur</w:t>
      </w:r>
    </w:p>
    <w:p w14:paraId="7B82FF60" w14:textId="77777777" w:rsidR="003C7240" w:rsidRPr="00EE5C53" w:rsidRDefault="003C7240" w:rsidP="007E0CC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6B8BFDFC" w14:textId="77777777" w:rsidR="00622B2D" w:rsidRPr="00BD762E" w:rsidRDefault="00BD762E" w:rsidP="00622B2D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BD762E">
        <w:rPr>
          <w:rFonts w:ascii="Arial" w:hAnsi="Arial" w:cs="Arial"/>
          <w:spacing w:val="-2"/>
          <w:sz w:val="20"/>
        </w:rPr>
        <w:t>10.4</w:t>
      </w:r>
      <w:r w:rsidRPr="00BD762E">
        <w:rPr>
          <w:rFonts w:ascii="Arial" w:hAnsi="Arial" w:cs="Arial"/>
          <w:spacing w:val="-2"/>
          <w:sz w:val="20"/>
        </w:rPr>
        <w:tab/>
      </w:r>
      <w:r w:rsidR="007E0CC1" w:rsidRPr="00BD762E">
        <w:rPr>
          <w:rFonts w:ascii="Arial" w:hAnsi="Arial" w:cs="Arial"/>
          <w:spacing w:val="-2"/>
          <w:sz w:val="20"/>
        </w:rPr>
        <w:t>CONDITIONS TO AVOID:</w:t>
      </w:r>
      <w:r w:rsidR="00622B2D" w:rsidRPr="00BD762E"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ab/>
        <w:t>None</w:t>
      </w:r>
    </w:p>
    <w:p w14:paraId="749B8CFA" w14:textId="77777777" w:rsidR="007E0CC1" w:rsidRPr="00EE5C53" w:rsidRDefault="007E0CC1" w:rsidP="007E0CC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0E7C4A56" w14:textId="77777777" w:rsidR="00694528" w:rsidRPr="00BD762E" w:rsidRDefault="00BD762E" w:rsidP="007E0CC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BD762E">
        <w:rPr>
          <w:rFonts w:ascii="Arial" w:hAnsi="Arial" w:cs="Arial"/>
          <w:spacing w:val="-2"/>
          <w:sz w:val="20"/>
        </w:rPr>
        <w:t>10.5</w:t>
      </w:r>
      <w:r w:rsidRPr="00BD762E">
        <w:rPr>
          <w:rFonts w:ascii="Arial" w:hAnsi="Arial" w:cs="Arial"/>
          <w:spacing w:val="-2"/>
          <w:sz w:val="20"/>
        </w:rPr>
        <w:tab/>
      </w:r>
      <w:r w:rsidR="003C7240" w:rsidRPr="00BD762E">
        <w:rPr>
          <w:rFonts w:ascii="Arial" w:hAnsi="Arial" w:cs="Arial"/>
          <w:spacing w:val="-2"/>
          <w:sz w:val="20"/>
        </w:rPr>
        <w:t xml:space="preserve">INCOMPATIBLE </w:t>
      </w:r>
      <w:r w:rsidR="007E0CC1" w:rsidRPr="00BD762E">
        <w:rPr>
          <w:rFonts w:ascii="Arial" w:hAnsi="Arial" w:cs="Arial"/>
          <w:spacing w:val="-2"/>
          <w:sz w:val="20"/>
        </w:rPr>
        <w:t>MATERIALS:</w:t>
      </w:r>
      <w:r w:rsidR="00AC322A" w:rsidRPr="00BD762E">
        <w:rPr>
          <w:rFonts w:ascii="Arial" w:hAnsi="Arial" w:cs="Arial"/>
          <w:spacing w:val="-2"/>
          <w:sz w:val="20"/>
        </w:rPr>
        <w:t xml:space="preserve">  </w:t>
      </w:r>
      <w:r>
        <w:rPr>
          <w:rFonts w:ascii="Arial" w:hAnsi="Arial" w:cs="Arial"/>
          <w:spacing w:val="-2"/>
          <w:sz w:val="20"/>
        </w:rPr>
        <w:tab/>
        <w:t>None</w:t>
      </w:r>
    </w:p>
    <w:p w14:paraId="513C6DED" w14:textId="77777777" w:rsidR="003C7240" w:rsidRPr="00EE5C53" w:rsidRDefault="003C7240" w:rsidP="007E0CC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16520F24" w14:textId="77777777" w:rsidR="001F4FD6" w:rsidRPr="00EE5C53" w:rsidRDefault="00BD762E" w:rsidP="001F4FD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>10.6</w:t>
      </w:r>
      <w:r>
        <w:rPr>
          <w:rFonts w:ascii="Arial" w:hAnsi="Arial" w:cs="Arial"/>
          <w:b/>
          <w:spacing w:val="-2"/>
          <w:sz w:val="20"/>
        </w:rPr>
        <w:tab/>
      </w:r>
      <w:r w:rsidR="007E0CC1" w:rsidRPr="00BD762E">
        <w:rPr>
          <w:rFonts w:ascii="Arial" w:hAnsi="Arial" w:cs="Arial"/>
          <w:spacing w:val="-2"/>
          <w:sz w:val="20"/>
        </w:rPr>
        <w:t>HAZARDOUS DECOMPOSITION PRODUCTS</w:t>
      </w:r>
      <w:r w:rsidR="007E0CC1" w:rsidRPr="00EE5C53">
        <w:rPr>
          <w:rFonts w:ascii="Arial" w:hAnsi="Arial" w:cs="Arial"/>
          <w:b/>
          <w:spacing w:val="-2"/>
          <w:sz w:val="20"/>
        </w:rPr>
        <w:t>:</w:t>
      </w:r>
      <w:r w:rsidR="00A92734" w:rsidRPr="00EE5C53">
        <w:rPr>
          <w:rFonts w:ascii="Arial" w:hAnsi="Arial" w:cs="Arial"/>
          <w:spacing w:val="-2"/>
          <w:sz w:val="20"/>
        </w:rPr>
        <w:t>.</w:t>
      </w:r>
      <w:r w:rsidR="00694528" w:rsidRPr="00EE5C53"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Carbon monoxide and dioxide</w:t>
      </w:r>
    </w:p>
    <w:p w14:paraId="651B9D16" w14:textId="77777777" w:rsidR="003C7240" w:rsidRDefault="003C7240" w:rsidP="007E0CC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6F6639FE" w14:textId="77777777" w:rsidR="00A13C91" w:rsidRPr="00EE5C53" w:rsidRDefault="00A13C91" w:rsidP="007E0CC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3FCBBFC8" w14:textId="77777777" w:rsidR="008B1624" w:rsidRPr="00EE5C53" w:rsidRDefault="008B1624" w:rsidP="00D923BF">
      <w:pPr>
        <w:tabs>
          <w:tab w:val="center" w:pos="5400"/>
        </w:tabs>
        <w:suppressAutoHyphens/>
        <w:jc w:val="center"/>
        <w:rPr>
          <w:rFonts w:ascii="Arial" w:hAnsi="Arial" w:cs="Arial"/>
          <w:szCs w:val="24"/>
        </w:rPr>
      </w:pPr>
      <w:r w:rsidRPr="00EE5C53">
        <w:rPr>
          <w:rFonts w:ascii="Arial" w:hAnsi="Arial" w:cs="Arial"/>
          <w:b/>
          <w:szCs w:val="24"/>
          <w:u w:val="single"/>
        </w:rPr>
        <w:t>SECTION 11 - TOXICOLOGICAL INFORMATION</w:t>
      </w:r>
    </w:p>
    <w:p w14:paraId="068934E6" w14:textId="77777777" w:rsidR="00A13C91" w:rsidRDefault="00A13C91" w:rsidP="00A13C91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58BF1BD8" w14:textId="77777777" w:rsidR="00A13C91" w:rsidRDefault="00122F8E" w:rsidP="00A13C91">
      <w:pPr>
        <w:tabs>
          <w:tab w:val="left" w:pos="-720"/>
        </w:tabs>
        <w:suppressAutoHyphens/>
        <w:jc w:val="both"/>
        <w:rPr>
          <w:rFonts w:ascii="Arial" w:hAnsi="Arial" w:cs="Arial"/>
          <w:bCs/>
          <w:sz w:val="20"/>
        </w:rPr>
      </w:pPr>
      <w:r w:rsidRPr="00122F8E">
        <w:rPr>
          <w:rFonts w:ascii="Arial" w:hAnsi="Arial" w:cs="Arial"/>
          <w:bCs/>
          <w:sz w:val="20"/>
        </w:rPr>
        <w:t>11.1</w:t>
      </w:r>
      <w:r w:rsidRPr="00122F8E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>INFORMATION ON TOXICOLOGICAL EFFECTS</w:t>
      </w:r>
    </w:p>
    <w:p w14:paraId="369C0177" w14:textId="77777777" w:rsidR="00122F8E" w:rsidRDefault="00122F8E" w:rsidP="00A13C91">
      <w:pPr>
        <w:tabs>
          <w:tab w:val="left" w:pos="-720"/>
        </w:tabs>
        <w:suppressAutoHyphens/>
        <w:jc w:val="both"/>
        <w:rPr>
          <w:rFonts w:ascii="Arial" w:hAnsi="Arial" w:cs="Arial"/>
          <w:bCs/>
          <w:sz w:val="20"/>
        </w:rPr>
      </w:pPr>
    </w:p>
    <w:p w14:paraId="19F0FD76" w14:textId="77777777" w:rsidR="00122F8E" w:rsidRPr="00122F8E" w:rsidRDefault="00167D1A" w:rsidP="00A13C91">
      <w:pPr>
        <w:tabs>
          <w:tab w:val="left" w:pos="-720"/>
        </w:tabs>
        <w:suppressAutoHyphens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11.1.1</w:t>
      </w:r>
      <w:r>
        <w:rPr>
          <w:rFonts w:ascii="Arial" w:hAnsi="Arial" w:cs="Arial"/>
          <w:bCs/>
          <w:sz w:val="20"/>
        </w:rPr>
        <w:tab/>
      </w:r>
      <w:r w:rsidR="00122F8E">
        <w:rPr>
          <w:rFonts w:ascii="Arial" w:hAnsi="Arial" w:cs="Arial"/>
          <w:bCs/>
          <w:sz w:val="20"/>
        </w:rPr>
        <w:t>ACUTE TOXICITY</w:t>
      </w:r>
      <w:r>
        <w:rPr>
          <w:rFonts w:ascii="Arial" w:hAnsi="Arial" w:cs="Arial"/>
          <w:bCs/>
          <w:sz w:val="20"/>
        </w:rPr>
        <w:t xml:space="preserve"> </w:t>
      </w:r>
      <w:r w:rsidRPr="002D6A1B">
        <w:rPr>
          <w:rFonts w:ascii="Arial" w:hAnsi="Arial" w:cs="Arial"/>
          <w:bCs/>
          <w:sz w:val="20"/>
          <w:u w:val="single"/>
        </w:rPr>
        <w:t>Mixture</w:t>
      </w:r>
      <w:r w:rsidR="00EB2507">
        <w:rPr>
          <w:rFonts w:ascii="Arial" w:hAnsi="Arial" w:cs="Arial"/>
          <w:bCs/>
          <w:sz w:val="20"/>
        </w:rPr>
        <w:tab/>
      </w:r>
      <w:r w:rsidR="003510A8">
        <w:rPr>
          <w:rFonts w:ascii="Arial" w:hAnsi="Arial" w:cs="Arial"/>
          <w:bCs/>
          <w:sz w:val="20"/>
        </w:rPr>
        <w:tab/>
      </w:r>
      <w:r w:rsidR="003510A8">
        <w:rPr>
          <w:rFonts w:ascii="Arial" w:hAnsi="Arial" w:cs="Arial"/>
          <w:bCs/>
          <w:sz w:val="20"/>
        </w:rPr>
        <w:tab/>
      </w:r>
      <w:r w:rsidR="00122F8E">
        <w:rPr>
          <w:rFonts w:ascii="Arial" w:hAnsi="Arial" w:cs="Arial"/>
          <w:bCs/>
          <w:sz w:val="20"/>
        </w:rPr>
        <w:t>Not classified</w:t>
      </w:r>
    </w:p>
    <w:p w14:paraId="4D38596E" w14:textId="77777777" w:rsidR="00A13C91" w:rsidRPr="00EE5C53" w:rsidRDefault="00A13C91" w:rsidP="00A13C91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05CBA855" w14:textId="77777777" w:rsidR="00A13C91" w:rsidRPr="00167D1A" w:rsidRDefault="00277EB0" w:rsidP="00A13C91">
      <w:pPr>
        <w:tabs>
          <w:tab w:val="left" w:pos="-720"/>
        </w:tabs>
        <w:suppressAutoHyphens/>
        <w:jc w:val="both"/>
        <w:rPr>
          <w:rFonts w:ascii="Arial" w:hAnsi="Arial" w:cs="Arial"/>
          <w:bCs/>
          <w:sz w:val="20"/>
        </w:rPr>
      </w:pPr>
      <w:r w:rsidRPr="00167D1A">
        <w:rPr>
          <w:rFonts w:ascii="Arial" w:hAnsi="Arial" w:cs="Arial"/>
          <w:bCs/>
          <w:sz w:val="20"/>
        </w:rPr>
        <w:t>Product Information</w:t>
      </w:r>
    </w:p>
    <w:p w14:paraId="71057069" w14:textId="77777777" w:rsidR="00277EB0" w:rsidRPr="00167D1A" w:rsidRDefault="00277EB0" w:rsidP="00A13C91">
      <w:pPr>
        <w:tabs>
          <w:tab w:val="left" w:pos="-720"/>
        </w:tabs>
        <w:suppressAutoHyphens/>
        <w:jc w:val="both"/>
        <w:rPr>
          <w:rFonts w:ascii="Arial" w:hAnsi="Arial" w:cs="Arial"/>
          <w:bCs/>
          <w:sz w:val="20"/>
        </w:rPr>
      </w:pPr>
      <w:r w:rsidRPr="00167D1A">
        <w:rPr>
          <w:rFonts w:ascii="Arial" w:hAnsi="Arial" w:cs="Arial"/>
          <w:bCs/>
          <w:sz w:val="20"/>
        </w:rPr>
        <w:tab/>
        <w:t>Inhalation</w:t>
      </w:r>
      <w:r w:rsidR="00167D1A">
        <w:rPr>
          <w:rFonts w:ascii="Arial" w:hAnsi="Arial" w:cs="Arial"/>
          <w:bCs/>
          <w:sz w:val="20"/>
        </w:rPr>
        <w:tab/>
      </w:r>
      <w:r w:rsidR="00167D1A">
        <w:rPr>
          <w:rFonts w:ascii="Arial" w:hAnsi="Arial" w:cs="Arial"/>
          <w:bCs/>
          <w:sz w:val="20"/>
        </w:rPr>
        <w:tab/>
      </w:r>
      <w:r w:rsidR="00167D1A">
        <w:rPr>
          <w:rFonts w:ascii="Arial" w:hAnsi="Arial" w:cs="Arial"/>
          <w:bCs/>
          <w:sz w:val="20"/>
        </w:rPr>
        <w:tab/>
      </w:r>
      <w:r w:rsidR="003510A8">
        <w:rPr>
          <w:rFonts w:ascii="Arial" w:hAnsi="Arial" w:cs="Arial"/>
          <w:bCs/>
          <w:sz w:val="20"/>
        </w:rPr>
        <w:tab/>
      </w:r>
      <w:r w:rsidR="003510A8">
        <w:rPr>
          <w:rFonts w:ascii="Arial" w:hAnsi="Arial" w:cs="Arial"/>
          <w:bCs/>
          <w:sz w:val="20"/>
        </w:rPr>
        <w:tab/>
      </w:r>
      <w:r w:rsidR="00167D1A">
        <w:rPr>
          <w:rFonts w:ascii="Arial" w:hAnsi="Arial" w:cs="Arial"/>
          <w:bCs/>
          <w:sz w:val="20"/>
        </w:rPr>
        <w:t>Not classified</w:t>
      </w:r>
    </w:p>
    <w:p w14:paraId="78B65A70" w14:textId="77777777" w:rsidR="00277EB0" w:rsidRPr="00167D1A" w:rsidRDefault="00277EB0" w:rsidP="00A13C91">
      <w:pPr>
        <w:tabs>
          <w:tab w:val="left" w:pos="-720"/>
        </w:tabs>
        <w:suppressAutoHyphens/>
        <w:jc w:val="both"/>
        <w:rPr>
          <w:rFonts w:ascii="Arial" w:hAnsi="Arial" w:cs="Arial"/>
          <w:bCs/>
          <w:sz w:val="20"/>
        </w:rPr>
      </w:pPr>
      <w:r w:rsidRPr="00167D1A">
        <w:rPr>
          <w:rFonts w:ascii="Arial" w:hAnsi="Arial" w:cs="Arial"/>
          <w:bCs/>
          <w:sz w:val="20"/>
        </w:rPr>
        <w:tab/>
        <w:t>Eye Contact</w:t>
      </w:r>
      <w:r w:rsidR="00167D1A" w:rsidRPr="00167D1A">
        <w:rPr>
          <w:rFonts w:ascii="Arial" w:hAnsi="Arial" w:cs="Arial"/>
          <w:bCs/>
          <w:sz w:val="20"/>
        </w:rPr>
        <w:t xml:space="preserve"> </w:t>
      </w:r>
      <w:r w:rsidR="00167D1A">
        <w:rPr>
          <w:rFonts w:ascii="Arial" w:hAnsi="Arial" w:cs="Arial"/>
          <w:bCs/>
          <w:sz w:val="20"/>
        </w:rPr>
        <w:tab/>
      </w:r>
      <w:r w:rsidR="00167D1A">
        <w:rPr>
          <w:rFonts w:ascii="Arial" w:hAnsi="Arial" w:cs="Arial"/>
          <w:bCs/>
          <w:sz w:val="20"/>
        </w:rPr>
        <w:tab/>
      </w:r>
      <w:r w:rsidR="00167D1A">
        <w:rPr>
          <w:rFonts w:ascii="Arial" w:hAnsi="Arial" w:cs="Arial"/>
          <w:bCs/>
          <w:sz w:val="20"/>
        </w:rPr>
        <w:tab/>
      </w:r>
      <w:r w:rsidR="003510A8">
        <w:rPr>
          <w:rFonts w:ascii="Arial" w:hAnsi="Arial" w:cs="Arial"/>
          <w:bCs/>
          <w:sz w:val="20"/>
        </w:rPr>
        <w:tab/>
      </w:r>
      <w:r w:rsidR="003510A8">
        <w:rPr>
          <w:rFonts w:ascii="Arial" w:hAnsi="Arial" w:cs="Arial"/>
          <w:bCs/>
          <w:sz w:val="20"/>
        </w:rPr>
        <w:tab/>
      </w:r>
      <w:r w:rsidR="00167D1A">
        <w:rPr>
          <w:rFonts w:ascii="Arial" w:hAnsi="Arial" w:cs="Arial"/>
          <w:bCs/>
          <w:sz w:val="20"/>
        </w:rPr>
        <w:t>Not classified</w:t>
      </w:r>
    </w:p>
    <w:p w14:paraId="06B862EB" w14:textId="77777777" w:rsidR="00277EB0" w:rsidRPr="00167D1A" w:rsidRDefault="00277EB0" w:rsidP="00A13C91">
      <w:pPr>
        <w:tabs>
          <w:tab w:val="left" w:pos="-720"/>
        </w:tabs>
        <w:suppressAutoHyphens/>
        <w:jc w:val="both"/>
        <w:rPr>
          <w:rFonts w:ascii="Arial" w:hAnsi="Arial" w:cs="Arial"/>
          <w:bCs/>
          <w:sz w:val="20"/>
        </w:rPr>
      </w:pPr>
      <w:r w:rsidRPr="00167D1A">
        <w:rPr>
          <w:rFonts w:ascii="Arial" w:hAnsi="Arial" w:cs="Arial"/>
          <w:bCs/>
          <w:sz w:val="20"/>
        </w:rPr>
        <w:tab/>
        <w:t>Skin Contact</w:t>
      </w:r>
      <w:r w:rsidR="00167D1A" w:rsidRPr="00167D1A">
        <w:rPr>
          <w:rFonts w:ascii="Arial" w:hAnsi="Arial" w:cs="Arial"/>
          <w:bCs/>
          <w:sz w:val="20"/>
        </w:rPr>
        <w:t xml:space="preserve"> </w:t>
      </w:r>
      <w:r w:rsidR="00167D1A">
        <w:rPr>
          <w:rFonts w:ascii="Arial" w:hAnsi="Arial" w:cs="Arial"/>
          <w:bCs/>
          <w:sz w:val="20"/>
        </w:rPr>
        <w:tab/>
      </w:r>
      <w:r w:rsidR="00167D1A">
        <w:rPr>
          <w:rFonts w:ascii="Arial" w:hAnsi="Arial" w:cs="Arial"/>
          <w:bCs/>
          <w:sz w:val="20"/>
        </w:rPr>
        <w:tab/>
      </w:r>
      <w:r w:rsidR="00167D1A">
        <w:rPr>
          <w:rFonts w:ascii="Arial" w:hAnsi="Arial" w:cs="Arial"/>
          <w:bCs/>
          <w:sz w:val="20"/>
        </w:rPr>
        <w:tab/>
      </w:r>
      <w:r w:rsidR="003510A8">
        <w:rPr>
          <w:rFonts w:ascii="Arial" w:hAnsi="Arial" w:cs="Arial"/>
          <w:bCs/>
          <w:sz w:val="20"/>
        </w:rPr>
        <w:tab/>
      </w:r>
      <w:r w:rsidR="003510A8">
        <w:rPr>
          <w:rFonts w:ascii="Arial" w:hAnsi="Arial" w:cs="Arial"/>
          <w:bCs/>
          <w:sz w:val="20"/>
        </w:rPr>
        <w:tab/>
      </w:r>
      <w:r w:rsidR="00167D1A">
        <w:rPr>
          <w:rFonts w:ascii="Arial" w:hAnsi="Arial" w:cs="Arial"/>
          <w:bCs/>
          <w:sz w:val="20"/>
        </w:rPr>
        <w:t>Not classified</w:t>
      </w:r>
    </w:p>
    <w:p w14:paraId="6AB777F5" w14:textId="77777777" w:rsidR="00277EB0" w:rsidRPr="00167D1A" w:rsidRDefault="00277EB0" w:rsidP="00A13C91">
      <w:pPr>
        <w:tabs>
          <w:tab w:val="left" w:pos="-720"/>
        </w:tabs>
        <w:suppressAutoHyphens/>
        <w:jc w:val="both"/>
        <w:rPr>
          <w:rFonts w:ascii="Arial" w:hAnsi="Arial" w:cs="Arial"/>
          <w:bCs/>
          <w:sz w:val="20"/>
        </w:rPr>
      </w:pPr>
      <w:r w:rsidRPr="00167D1A">
        <w:rPr>
          <w:rFonts w:ascii="Arial" w:hAnsi="Arial" w:cs="Arial"/>
          <w:bCs/>
          <w:sz w:val="20"/>
        </w:rPr>
        <w:tab/>
        <w:t>Ingestion</w:t>
      </w:r>
      <w:r w:rsidR="00167D1A" w:rsidRPr="00167D1A">
        <w:rPr>
          <w:rFonts w:ascii="Arial" w:hAnsi="Arial" w:cs="Arial"/>
          <w:bCs/>
          <w:sz w:val="20"/>
        </w:rPr>
        <w:t xml:space="preserve"> </w:t>
      </w:r>
      <w:r w:rsidR="00167D1A">
        <w:rPr>
          <w:rFonts w:ascii="Arial" w:hAnsi="Arial" w:cs="Arial"/>
          <w:bCs/>
          <w:sz w:val="20"/>
        </w:rPr>
        <w:tab/>
      </w:r>
      <w:r w:rsidR="00167D1A">
        <w:rPr>
          <w:rFonts w:ascii="Arial" w:hAnsi="Arial" w:cs="Arial"/>
          <w:bCs/>
          <w:sz w:val="20"/>
        </w:rPr>
        <w:tab/>
      </w:r>
      <w:r w:rsidR="00167D1A">
        <w:rPr>
          <w:rFonts w:ascii="Arial" w:hAnsi="Arial" w:cs="Arial"/>
          <w:bCs/>
          <w:sz w:val="20"/>
        </w:rPr>
        <w:tab/>
      </w:r>
      <w:r w:rsidR="003510A8">
        <w:rPr>
          <w:rFonts w:ascii="Arial" w:hAnsi="Arial" w:cs="Arial"/>
          <w:bCs/>
          <w:sz w:val="20"/>
        </w:rPr>
        <w:tab/>
      </w:r>
      <w:r w:rsidR="003510A8">
        <w:rPr>
          <w:rFonts w:ascii="Arial" w:hAnsi="Arial" w:cs="Arial"/>
          <w:bCs/>
          <w:sz w:val="20"/>
        </w:rPr>
        <w:tab/>
      </w:r>
      <w:r w:rsidR="00704932">
        <w:rPr>
          <w:rFonts w:ascii="Arial" w:hAnsi="Arial" w:cs="Arial"/>
          <w:bCs/>
          <w:sz w:val="20"/>
        </w:rPr>
        <w:t>Harmful if swallowed</w:t>
      </w:r>
    </w:p>
    <w:p w14:paraId="1B81E0C0" w14:textId="77777777" w:rsidR="00BC1BDD" w:rsidRDefault="00167D1A" w:rsidP="00A13C91">
      <w:pPr>
        <w:tabs>
          <w:tab w:val="left" w:pos="-720"/>
        </w:tabs>
        <w:suppressAutoHyphens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Pr="00167D1A">
        <w:rPr>
          <w:rFonts w:ascii="Arial" w:hAnsi="Arial" w:cs="Arial"/>
          <w:bCs/>
          <w:sz w:val="20"/>
        </w:rPr>
        <w:t xml:space="preserve">Carcinogenicity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3510A8">
        <w:rPr>
          <w:rFonts w:ascii="Arial" w:hAnsi="Arial" w:cs="Arial"/>
          <w:bCs/>
          <w:sz w:val="20"/>
        </w:rPr>
        <w:tab/>
      </w:r>
      <w:r w:rsidR="003510A8">
        <w:rPr>
          <w:rFonts w:ascii="Arial" w:hAnsi="Arial" w:cs="Arial"/>
          <w:bCs/>
          <w:sz w:val="20"/>
        </w:rPr>
        <w:tab/>
      </w:r>
      <w:r w:rsidR="00BC1BDD">
        <w:rPr>
          <w:rFonts w:ascii="Arial" w:hAnsi="Arial" w:cs="Arial"/>
          <w:bCs/>
          <w:sz w:val="20"/>
        </w:rPr>
        <w:tab/>
        <w:t>May cause cancer</w:t>
      </w:r>
    </w:p>
    <w:p w14:paraId="6097EB0F" w14:textId="77777777" w:rsidR="00277EB0" w:rsidRDefault="00167D1A" w:rsidP="00A13C91">
      <w:pPr>
        <w:tabs>
          <w:tab w:val="left" w:pos="-720"/>
        </w:tabs>
        <w:suppressAutoHyphens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Germ cell mutagenicity</w:t>
      </w:r>
      <w:r w:rsidRPr="00167D1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3510A8">
        <w:rPr>
          <w:rFonts w:ascii="Arial" w:hAnsi="Arial" w:cs="Arial"/>
          <w:bCs/>
          <w:sz w:val="20"/>
        </w:rPr>
        <w:tab/>
      </w:r>
      <w:r w:rsidR="003510A8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>Not classified</w:t>
      </w:r>
    </w:p>
    <w:p w14:paraId="3F2178F7" w14:textId="77777777" w:rsidR="00167D1A" w:rsidRDefault="00167D1A" w:rsidP="00A13C91">
      <w:pPr>
        <w:tabs>
          <w:tab w:val="left" w:pos="-720"/>
        </w:tabs>
        <w:suppressAutoHyphens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Reproductive toxicity</w:t>
      </w:r>
      <w:r w:rsidRPr="00167D1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3510A8">
        <w:rPr>
          <w:rFonts w:ascii="Arial" w:hAnsi="Arial" w:cs="Arial"/>
          <w:bCs/>
          <w:sz w:val="20"/>
        </w:rPr>
        <w:tab/>
      </w:r>
      <w:r w:rsidR="003510A8">
        <w:rPr>
          <w:rFonts w:ascii="Arial" w:hAnsi="Arial" w:cs="Arial"/>
          <w:bCs/>
          <w:sz w:val="20"/>
        </w:rPr>
        <w:tab/>
      </w:r>
      <w:r w:rsidR="00704932">
        <w:rPr>
          <w:rFonts w:ascii="Arial" w:hAnsi="Arial" w:cs="Arial"/>
          <w:bCs/>
          <w:sz w:val="20"/>
        </w:rPr>
        <w:t>May fertility or the unborn child</w:t>
      </w:r>
    </w:p>
    <w:p w14:paraId="022A5F65" w14:textId="77777777" w:rsidR="00167D1A" w:rsidRPr="00167D1A" w:rsidRDefault="00167D1A" w:rsidP="00A13C91">
      <w:pPr>
        <w:tabs>
          <w:tab w:val="left" w:pos="-720"/>
        </w:tabs>
        <w:suppressAutoHyphens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Specific Organ toxicity (single exposure)</w:t>
      </w:r>
      <w:r w:rsidRPr="00167D1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 w:rsidR="006B72C4">
        <w:rPr>
          <w:rFonts w:ascii="Arial" w:hAnsi="Arial" w:cs="Arial"/>
          <w:bCs/>
          <w:sz w:val="20"/>
        </w:rPr>
        <w:t>Not classified</w:t>
      </w:r>
      <w:r w:rsidR="00F72A4E">
        <w:rPr>
          <w:rFonts w:ascii="Arial" w:hAnsi="Arial" w:cs="Arial"/>
          <w:bCs/>
          <w:sz w:val="20"/>
        </w:rPr>
        <w:t xml:space="preserve"> </w:t>
      </w:r>
    </w:p>
    <w:p w14:paraId="2E9A59FE" w14:textId="77777777" w:rsidR="00167D1A" w:rsidRDefault="00277EB0" w:rsidP="00A13C91">
      <w:pPr>
        <w:tabs>
          <w:tab w:val="left" w:pos="-720"/>
        </w:tabs>
        <w:suppressAutoHyphens/>
        <w:jc w:val="both"/>
        <w:rPr>
          <w:rFonts w:ascii="Arial" w:hAnsi="Arial" w:cs="Arial"/>
          <w:bCs/>
          <w:sz w:val="20"/>
        </w:rPr>
      </w:pPr>
      <w:r w:rsidRPr="00167D1A">
        <w:rPr>
          <w:rFonts w:ascii="Arial" w:hAnsi="Arial" w:cs="Arial"/>
          <w:bCs/>
          <w:sz w:val="20"/>
        </w:rPr>
        <w:tab/>
      </w:r>
      <w:r w:rsidR="00167D1A">
        <w:rPr>
          <w:rFonts w:ascii="Arial" w:hAnsi="Arial" w:cs="Arial"/>
          <w:bCs/>
          <w:sz w:val="20"/>
        </w:rPr>
        <w:t>Specific Organ toxicity (repeated exposure)</w:t>
      </w:r>
      <w:r w:rsidR="00167D1A" w:rsidRPr="00167D1A">
        <w:rPr>
          <w:rFonts w:ascii="Arial" w:hAnsi="Arial" w:cs="Arial"/>
          <w:bCs/>
          <w:sz w:val="20"/>
        </w:rPr>
        <w:t xml:space="preserve"> </w:t>
      </w:r>
      <w:r w:rsidR="00167D1A">
        <w:rPr>
          <w:rFonts w:ascii="Arial" w:hAnsi="Arial" w:cs="Arial"/>
          <w:bCs/>
          <w:sz w:val="20"/>
        </w:rPr>
        <w:tab/>
      </w:r>
      <w:r w:rsidR="00704932">
        <w:rPr>
          <w:rFonts w:ascii="Arial" w:hAnsi="Arial" w:cs="Arial"/>
          <w:bCs/>
          <w:sz w:val="20"/>
        </w:rPr>
        <w:t>Causes damage to organs if prolonged or repeated</w:t>
      </w:r>
    </w:p>
    <w:p w14:paraId="727B36DF" w14:textId="77777777" w:rsidR="00167D1A" w:rsidRPr="00167D1A" w:rsidRDefault="00167D1A" w:rsidP="00167D1A">
      <w:pPr>
        <w:tabs>
          <w:tab w:val="left" w:pos="-720"/>
        </w:tabs>
        <w:suppressAutoHyphens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Pr="00167D1A">
        <w:rPr>
          <w:rFonts w:ascii="Arial" w:hAnsi="Arial" w:cs="Arial"/>
          <w:bCs/>
          <w:sz w:val="20"/>
        </w:rPr>
        <w:t>Symptoms</w:t>
      </w:r>
      <w:r>
        <w:rPr>
          <w:rFonts w:ascii="Arial" w:hAnsi="Arial" w:cs="Arial"/>
          <w:bCs/>
          <w:sz w:val="20"/>
        </w:rPr>
        <w:t>/injuries after inhalation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None under normal use</w:t>
      </w:r>
    </w:p>
    <w:p w14:paraId="7BF4F26F" w14:textId="77777777" w:rsidR="00167D1A" w:rsidRDefault="00167D1A" w:rsidP="00A13C91">
      <w:pPr>
        <w:tabs>
          <w:tab w:val="left" w:pos="-720"/>
        </w:tabs>
        <w:suppressAutoHyphens/>
        <w:jc w:val="both"/>
        <w:rPr>
          <w:rFonts w:ascii="Arial" w:hAnsi="Arial" w:cs="Arial"/>
          <w:bCs/>
          <w:sz w:val="20"/>
        </w:rPr>
      </w:pPr>
    </w:p>
    <w:p w14:paraId="7F057C0A" w14:textId="77777777" w:rsidR="00277EB0" w:rsidRPr="00167D1A" w:rsidRDefault="00277EB0" w:rsidP="00A13C91">
      <w:pPr>
        <w:tabs>
          <w:tab w:val="left" w:pos="-720"/>
        </w:tabs>
        <w:suppressAutoHyphens/>
        <w:jc w:val="both"/>
        <w:rPr>
          <w:rFonts w:ascii="Arial" w:hAnsi="Arial" w:cs="Arial"/>
          <w:bCs/>
          <w:sz w:val="20"/>
        </w:rPr>
      </w:pPr>
    </w:p>
    <w:p w14:paraId="1074853F" w14:textId="77777777" w:rsidR="00167D1A" w:rsidRPr="00167D1A" w:rsidRDefault="00167D1A" w:rsidP="00167D1A">
      <w:pPr>
        <w:tabs>
          <w:tab w:val="left" w:pos="-720"/>
        </w:tabs>
        <w:suppressAutoHyphens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11.1.2</w:t>
      </w:r>
      <w:r>
        <w:rPr>
          <w:rFonts w:ascii="Arial" w:hAnsi="Arial" w:cs="Arial"/>
          <w:bCs/>
          <w:sz w:val="20"/>
        </w:rPr>
        <w:tab/>
        <w:t>ACUTE TOXICITY</w:t>
      </w:r>
      <w:r>
        <w:rPr>
          <w:rFonts w:ascii="Arial" w:hAnsi="Arial" w:cs="Arial"/>
          <w:bCs/>
          <w:sz w:val="20"/>
        </w:rPr>
        <w:tab/>
      </w:r>
      <w:r w:rsidRPr="00167D1A">
        <w:rPr>
          <w:rFonts w:ascii="Arial" w:hAnsi="Arial" w:cs="Arial"/>
          <w:bCs/>
          <w:sz w:val="20"/>
        </w:rPr>
        <w:t>Component Information</w:t>
      </w:r>
    </w:p>
    <w:p w14:paraId="61286DDE" w14:textId="77777777" w:rsidR="00277EB0" w:rsidRDefault="004D1FDE" w:rsidP="00A13C91">
      <w:pPr>
        <w:tabs>
          <w:tab w:val="left" w:pos="-720"/>
        </w:tabs>
        <w:suppressAutoHyphens/>
        <w:jc w:val="both"/>
        <w:rPr>
          <w:rFonts w:ascii="Arial" w:hAnsi="Arial" w:cs="Arial"/>
          <w:bCs/>
          <w:sz w:val="20"/>
        </w:rPr>
      </w:pPr>
      <w:r w:rsidRPr="004D1FDE">
        <w:rPr>
          <w:rFonts w:ascii="Arial" w:hAnsi="Arial" w:cs="Arial"/>
          <w:bCs/>
          <w:sz w:val="20"/>
        </w:rPr>
        <w:t xml:space="preserve">            LD50 &amp; LC 50 data</w:t>
      </w:r>
    </w:p>
    <w:p w14:paraId="670BCF63" w14:textId="77777777" w:rsidR="004D1FDE" w:rsidRPr="004D1FDE" w:rsidRDefault="004D1FDE" w:rsidP="00A13C91">
      <w:pPr>
        <w:tabs>
          <w:tab w:val="left" w:pos="-720"/>
        </w:tabs>
        <w:suppressAutoHyphens/>
        <w:jc w:val="both"/>
        <w:rPr>
          <w:rFonts w:ascii="Arial" w:hAnsi="Arial" w:cs="Arial"/>
          <w:bCs/>
          <w:sz w:val="20"/>
        </w:rPr>
      </w:pPr>
    </w:p>
    <w:tbl>
      <w:tblPr>
        <w:tblW w:w="7938" w:type="dxa"/>
        <w:tblInd w:w="1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98"/>
        <w:gridCol w:w="2880"/>
        <w:gridCol w:w="2160"/>
      </w:tblGrid>
      <w:tr w:rsidR="00EB2507" w:rsidRPr="00EE5C53" w14:paraId="2044C576" w14:textId="77777777" w:rsidTr="004D1FDE">
        <w:tc>
          <w:tcPr>
            <w:tcW w:w="2898" w:type="dxa"/>
          </w:tcPr>
          <w:p w14:paraId="4B1FFED4" w14:textId="77777777" w:rsidR="00EB2507" w:rsidRPr="00EE5C53" w:rsidRDefault="00EB2507" w:rsidP="00FA10E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EE5C53">
              <w:rPr>
                <w:rFonts w:ascii="Arial" w:hAnsi="Arial" w:cs="Arial"/>
                <w:sz w:val="20"/>
              </w:rPr>
              <w:t>COMPONENT</w:t>
            </w:r>
          </w:p>
        </w:tc>
        <w:tc>
          <w:tcPr>
            <w:tcW w:w="2880" w:type="dxa"/>
          </w:tcPr>
          <w:p w14:paraId="257FDA24" w14:textId="77777777" w:rsidR="00EB2507" w:rsidRPr="00EE5C53" w:rsidRDefault="00EB2507" w:rsidP="00FA10E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14:paraId="34E069BA" w14:textId="77777777" w:rsidR="00EB2507" w:rsidRPr="00EE5C53" w:rsidRDefault="00EB2507" w:rsidP="00FA10E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2507" w:rsidRPr="00EE5C53" w14:paraId="2DAD51C9" w14:textId="77777777" w:rsidTr="004D1FDE">
        <w:tc>
          <w:tcPr>
            <w:tcW w:w="2898" w:type="dxa"/>
          </w:tcPr>
          <w:p w14:paraId="0957FEE3" w14:textId="77777777" w:rsidR="00EB2507" w:rsidRPr="00EE5C53" w:rsidRDefault="004D1FDE" w:rsidP="00FA10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Lead 74329-92-1</w:t>
            </w:r>
          </w:p>
        </w:tc>
        <w:tc>
          <w:tcPr>
            <w:tcW w:w="2880" w:type="dxa"/>
            <w:vAlign w:val="center"/>
          </w:tcPr>
          <w:p w14:paraId="0FD9F4BA" w14:textId="77777777" w:rsidR="00EB2507" w:rsidRDefault="004D1FDE" w:rsidP="00FA10E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ATE (oral)</w:t>
            </w:r>
          </w:p>
          <w:p w14:paraId="378E4821" w14:textId="77777777" w:rsidR="004D1FDE" w:rsidRDefault="004D1FDE" w:rsidP="00FA10E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IARC</w:t>
            </w:r>
          </w:p>
          <w:p w14:paraId="6871FB8B" w14:textId="77777777" w:rsidR="004D1FDE" w:rsidRPr="00EE5C53" w:rsidRDefault="004D1FDE" w:rsidP="00FA10E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NTP Status</w:t>
            </w:r>
          </w:p>
        </w:tc>
        <w:tc>
          <w:tcPr>
            <w:tcW w:w="2160" w:type="dxa"/>
            <w:vAlign w:val="center"/>
          </w:tcPr>
          <w:p w14:paraId="77CBF05D" w14:textId="77777777" w:rsidR="00EB2507" w:rsidRDefault="004D1FDE" w:rsidP="00FA10E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 kg/kg</w:t>
            </w:r>
          </w:p>
          <w:p w14:paraId="65D11D10" w14:textId="77777777" w:rsidR="004D1FDE" w:rsidRDefault="004D1FDE" w:rsidP="00FA10E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2A</w:t>
            </w:r>
          </w:p>
          <w:p w14:paraId="2254E3A1" w14:textId="77777777" w:rsidR="004D1FDE" w:rsidRPr="00EE5C53" w:rsidRDefault="004D1FDE" w:rsidP="00FA10E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4D1FDE" w:rsidRPr="00EE5C53" w14:paraId="018471EF" w14:textId="77777777" w:rsidTr="004D1FDE"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74BA2" w14:textId="77777777" w:rsidR="004D1FDE" w:rsidRPr="00EE5C53" w:rsidRDefault="004D1FDE" w:rsidP="000D60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Antimony  7440-36-0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D67DC" w14:textId="77777777" w:rsidR="004D1FDE" w:rsidRPr="00EE5C53" w:rsidRDefault="004D1FDE" w:rsidP="000D605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ATE (oral)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62CE1" w14:textId="77777777" w:rsidR="004D1FDE" w:rsidRPr="00EE5C53" w:rsidRDefault="004D1FDE" w:rsidP="000D605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7000000 mg/kg</w:t>
            </w:r>
          </w:p>
        </w:tc>
      </w:tr>
      <w:tr w:rsidR="004D1FDE" w:rsidRPr="00EE5C53" w14:paraId="02E3CD95" w14:textId="77777777" w:rsidTr="004D1FDE"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38828" w14:textId="77777777" w:rsidR="004D1FDE" w:rsidRPr="00EE5C53" w:rsidRDefault="004D1FDE" w:rsidP="008A50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Mineral Oil 64742-62-7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B586C" w14:textId="77777777" w:rsidR="004D1FDE" w:rsidRPr="00EE5C53" w:rsidRDefault="004D1FDE" w:rsidP="00FA10E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Acute oral toxicity Rat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C1022" w14:textId="77777777" w:rsidR="004D1FDE" w:rsidRPr="00EE5C53" w:rsidRDefault="004D1FDE" w:rsidP="00FA10E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LD50 &gt; 5000 mg/kg</w:t>
            </w:r>
          </w:p>
        </w:tc>
      </w:tr>
      <w:tr w:rsidR="004D1FDE" w:rsidRPr="00EE5C53" w14:paraId="08F9E817" w14:textId="77777777" w:rsidTr="004D1FDE"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28FD0" w14:textId="77777777" w:rsidR="004D1FDE" w:rsidRPr="00EE5C53" w:rsidRDefault="004D1FDE" w:rsidP="002D6A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Mineral Oil mist 64742-62-7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411BC" w14:textId="77777777" w:rsidR="004D1FDE" w:rsidRPr="00EE5C53" w:rsidRDefault="004D1FDE" w:rsidP="008A509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Acute inhalation toxicity Rat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90462" w14:textId="77777777" w:rsidR="004D1FDE" w:rsidRPr="00EE5C53" w:rsidRDefault="004D1FDE" w:rsidP="008A509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LC50 &gt; 5.5 mg/L 4 hr</w:t>
            </w:r>
          </w:p>
        </w:tc>
      </w:tr>
      <w:tr w:rsidR="004D1FDE" w:rsidRPr="00EE5C53" w14:paraId="26F4EADD" w14:textId="77777777" w:rsidTr="004D1FDE"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96E94" w14:textId="77777777" w:rsidR="004D1FDE" w:rsidRPr="00EE5C53" w:rsidRDefault="004D1FDE" w:rsidP="00FA10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Mineral Oil 64742-62-7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414C1" w14:textId="77777777" w:rsidR="004D1FDE" w:rsidRPr="00EE5C53" w:rsidRDefault="004D1FDE" w:rsidP="008A509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Acute dermal toxicity Rabbit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D2D05" w14:textId="77777777" w:rsidR="004D1FDE" w:rsidRPr="00EE5C53" w:rsidRDefault="004D1FDE" w:rsidP="008A509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LD50 &gt; 2000 mg/kg</w:t>
            </w:r>
          </w:p>
        </w:tc>
      </w:tr>
    </w:tbl>
    <w:p w14:paraId="1CE2F628" w14:textId="77777777" w:rsidR="00EB2507" w:rsidRDefault="00EB2507" w:rsidP="00A13C91">
      <w:pPr>
        <w:tabs>
          <w:tab w:val="left" w:pos="-720"/>
        </w:tabs>
        <w:suppressAutoHyphens/>
        <w:jc w:val="both"/>
        <w:rPr>
          <w:rFonts w:ascii="Arial" w:hAnsi="Arial" w:cs="Arial"/>
          <w:bCs/>
          <w:sz w:val="20"/>
          <w:u w:val="single"/>
        </w:rPr>
      </w:pPr>
    </w:p>
    <w:p w14:paraId="4A0A1627" w14:textId="77777777" w:rsidR="00EB2507" w:rsidRDefault="00EB2507" w:rsidP="00A13C91">
      <w:pPr>
        <w:tabs>
          <w:tab w:val="left" w:pos="-720"/>
        </w:tabs>
        <w:suppressAutoHyphens/>
        <w:jc w:val="both"/>
        <w:rPr>
          <w:rFonts w:ascii="Arial" w:hAnsi="Arial" w:cs="Arial"/>
          <w:bCs/>
          <w:sz w:val="20"/>
          <w:u w:val="single"/>
        </w:rPr>
      </w:pPr>
    </w:p>
    <w:p w14:paraId="0000A3CC" w14:textId="77777777" w:rsidR="008B1624" w:rsidRPr="00EE5C53" w:rsidRDefault="008B1624" w:rsidP="00D923BF">
      <w:pPr>
        <w:tabs>
          <w:tab w:val="center" w:pos="5400"/>
        </w:tabs>
        <w:suppressAutoHyphens/>
        <w:jc w:val="center"/>
        <w:rPr>
          <w:rFonts w:ascii="Arial" w:hAnsi="Arial" w:cs="Arial"/>
          <w:szCs w:val="24"/>
        </w:rPr>
      </w:pPr>
      <w:r w:rsidRPr="00EE5C53">
        <w:rPr>
          <w:rFonts w:ascii="Arial" w:hAnsi="Arial" w:cs="Arial"/>
          <w:b/>
          <w:szCs w:val="24"/>
          <w:u w:val="single"/>
        </w:rPr>
        <w:t>SECTION 12 - ECOLOGICAL INFORMATION</w:t>
      </w:r>
    </w:p>
    <w:p w14:paraId="3398837B" w14:textId="77777777" w:rsidR="008B1624" w:rsidRPr="00EE5C53" w:rsidRDefault="008B1624" w:rsidP="00A573CD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7CF8CC44" w14:textId="77777777" w:rsidR="00D1452B" w:rsidRDefault="008B1624" w:rsidP="00277EB0">
      <w:pPr>
        <w:rPr>
          <w:rFonts w:ascii="Arial" w:hAnsi="Arial" w:cs="Arial"/>
          <w:b/>
          <w:sz w:val="20"/>
        </w:rPr>
      </w:pPr>
      <w:r w:rsidRPr="00E71214">
        <w:rPr>
          <w:rFonts w:ascii="Arial" w:hAnsi="Arial" w:cs="Arial"/>
          <w:sz w:val="20"/>
        </w:rPr>
        <w:t>ENVIRONMENTAL SUMMARY</w:t>
      </w:r>
      <w:r w:rsidRPr="00EE5C53">
        <w:rPr>
          <w:rFonts w:ascii="Arial" w:hAnsi="Arial" w:cs="Arial"/>
          <w:b/>
          <w:sz w:val="20"/>
        </w:rPr>
        <w:t>:</w:t>
      </w:r>
      <w:r w:rsidR="002F320B" w:rsidRPr="00EE5C53">
        <w:rPr>
          <w:rFonts w:ascii="Arial" w:hAnsi="Arial" w:cs="Arial"/>
          <w:b/>
          <w:sz w:val="20"/>
        </w:rPr>
        <w:t xml:space="preserve"> </w:t>
      </w:r>
    </w:p>
    <w:p w14:paraId="6FC1385F" w14:textId="77777777" w:rsidR="00E71214" w:rsidRPr="00EE5C53" w:rsidRDefault="00E71214" w:rsidP="00277EB0">
      <w:pPr>
        <w:rPr>
          <w:rFonts w:ascii="Arial" w:hAnsi="Arial" w:cs="Arial"/>
          <w:sz w:val="20"/>
        </w:rPr>
      </w:pPr>
    </w:p>
    <w:p w14:paraId="629C9576" w14:textId="77777777" w:rsidR="00E71214" w:rsidRDefault="00E71214" w:rsidP="00E7121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E71214">
        <w:rPr>
          <w:rFonts w:ascii="Arial" w:hAnsi="Arial" w:cs="Arial"/>
          <w:spacing w:val="-2"/>
          <w:sz w:val="20"/>
        </w:rPr>
        <w:t>12.1</w:t>
      </w:r>
      <w:r w:rsidRPr="00E71214">
        <w:rPr>
          <w:rFonts w:ascii="Arial" w:hAnsi="Arial" w:cs="Arial"/>
          <w:spacing w:val="-2"/>
          <w:sz w:val="20"/>
        </w:rPr>
        <w:tab/>
        <w:t xml:space="preserve">TOXICITY: 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</w:p>
    <w:p w14:paraId="2C1EC0EF" w14:textId="77777777" w:rsidR="004D1FDE" w:rsidRDefault="004D1FDE" w:rsidP="00E7121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tbl>
      <w:tblPr>
        <w:tblW w:w="7938" w:type="dxa"/>
        <w:tblInd w:w="1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98"/>
        <w:gridCol w:w="2880"/>
        <w:gridCol w:w="2160"/>
      </w:tblGrid>
      <w:tr w:rsidR="004D1FDE" w:rsidRPr="00EE5C53" w14:paraId="0B897ADC" w14:textId="77777777" w:rsidTr="000D605D">
        <w:tc>
          <w:tcPr>
            <w:tcW w:w="2898" w:type="dxa"/>
          </w:tcPr>
          <w:p w14:paraId="32DC6E56" w14:textId="77777777" w:rsidR="004D1FDE" w:rsidRPr="00EE5C53" w:rsidRDefault="004D1FDE" w:rsidP="000D605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EE5C53">
              <w:rPr>
                <w:rFonts w:ascii="Arial" w:hAnsi="Arial" w:cs="Arial"/>
                <w:sz w:val="20"/>
              </w:rPr>
              <w:t>COMPONENT</w:t>
            </w:r>
          </w:p>
        </w:tc>
        <w:tc>
          <w:tcPr>
            <w:tcW w:w="2880" w:type="dxa"/>
          </w:tcPr>
          <w:p w14:paraId="4D81A718" w14:textId="77777777" w:rsidR="004D1FDE" w:rsidRPr="00EE5C53" w:rsidRDefault="004D1FDE" w:rsidP="000D605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14:paraId="01F412FF" w14:textId="77777777" w:rsidR="004D1FDE" w:rsidRPr="00EE5C53" w:rsidRDefault="004D1FDE" w:rsidP="000D605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1FDE" w:rsidRPr="00EE5C53" w14:paraId="289807BB" w14:textId="77777777" w:rsidTr="000D605D">
        <w:tc>
          <w:tcPr>
            <w:tcW w:w="2898" w:type="dxa"/>
          </w:tcPr>
          <w:p w14:paraId="343B0292" w14:textId="77777777" w:rsidR="004D1FDE" w:rsidRPr="00EE5C53" w:rsidRDefault="004D1FDE" w:rsidP="000D60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Lead 74329-92-1</w:t>
            </w:r>
          </w:p>
        </w:tc>
        <w:tc>
          <w:tcPr>
            <w:tcW w:w="2880" w:type="dxa"/>
            <w:vAlign w:val="center"/>
          </w:tcPr>
          <w:p w14:paraId="56DE71CC" w14:textId="77777777" w:rsidR="004D1FDE" w:rsidRPr="00EE5C53" w:rsidRDefault="004D1FDE" w:rsidP="000D605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2EC076BD" w14:textId="77777777" w:rsidR="004D1FDE" w:rsidRPr="00EE5C53" w:rsidRDefault="004D1FDE" w:rsidP="000D605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1FDE" w:rsidRPr="00EE5C53" w14:paraId="0B6F408C" w14:textId="77777777" w:rsidTr="000D605D"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D46F4" w14:textId="77777777" w:rsidR="004D1FDE" w:rsidRPr="00EE5C53" w:rsidRDefault="004D1FDE" w:rsidP="00EF0B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LC50 fish 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7FD6B" w14:textId="77777777" w:rsidR="004D1FDE" w:rsidRPr="00EE5C53" w:rsidRDefault="004D1FDE" w:rsidP="000D605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0.44 mg/l Exposure time 96h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1D89A" w14:textId="77777777" w:rsidR="004D1FDE" w:rsidRPr="00EE5C53" w:rsidRDefault="004D1FDE" w:rsidP="00EF0B1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</w:t>
            </w:r>
            <w:r w:rsidR="00EF0B1B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s: Cyprinus </w:t>
            </w:r>
            <w:proofErr w:type="spellStart"/>
            <w:r>
              <w:rPr>
                <w:rFonts w:ascii="Arial" w:hAnsi="Arial" w:cs="Arial"/>
                <w:sz w:val="20"/>
              </w:rPr>
              <w:t>carpio</w:t>
            </w:r>
            <w:proofErr w:type="spellEnd"/>
          </w:p>
        </w:tc>
      </w:tr>
      <w:tr w:rsidR="004D1FDE" w:rsidRPr="00EE5C53" w14:paraId="5F982867" w14:textId="77777777" w:rsidTr="000D605D"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C01F7" w14:textId="77777777" w:rsidR="004D1FDE" w:rsidRPr="00EE5C53" w:rsidRDefault="004D1FDE" w:rsidP="000D60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EC50 Daphnia 1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44908" w14:textId="77777777" w:rsidR="004D1FDE" w:rsidRPr="00EE5C53" w:rsidRDefault="004D1FDE" w:rsidP="000D605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600 </w:t>
            </w:r>
            <w:proofErr w:type="spellStart"/>
            <w:r>
              <w:rPr>
                <w:rFonts w:ascii="Arial" w:hAnsi="Arial" w:cs="Arial"/>
                <w:sz w:val="20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</w:rPr>
              <w:t>/L Exposure time 48h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28BC1" w14:textId="77777777" w:rsidR="004D1FDE" w:rsidRPr="00EE5C53" w:rsidRDefault="00EF0B1B" w:rsidP="00EF0B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Species water flea</w:t>
            </w:r>
          </w:p>
        </w:tc>
      </w:tr>
      <w:tr w:rsidR="004D1FDE" w:rsidRPr="00EE5C53" w14:paraId="3F51A952" w14:textId="77777777" w:rsidTr="000D605D"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2E796" w14:textId="77777777" w:rsidR="004D1FDE" w:rsidRPr="00EE5C53" w:rsidRDefault="00EF0B1B" w:rsidP="000D60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LC50 fish 2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B4A7E" w14:textId="77777777" w:rsidR="004D1FDE" w:rsidRPr="00EE5C53" w:rsidRDefault="00EF0B1B" w:rsidP="00EF0B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1.17mg/L Exposure time 96 h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5BE49" w14:textId="77777777" w:rsidR="004D1FDE" w:rsidRPr="00EE5C53" w:rsidRDefault="00EF0B1B" w:rsidP="00EF0B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Species </w:t>
            </w:r>
            <w:proofErr w:type="spellStart"/>
            <w:r>
              <w:rPr>
                <w:rFonts w:ascii="Arial" w:hAnsi="Arial" w:cs="Arial"/>
                <w:sz w:val="20"/>
              </w:rPr>
              <w:t>Oncorhynus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mykiss</w:t>
            </w:r>
          </w:p>
        </w:tc>
      </w:tr>
      <w:tr w:rsidR="004D1FDE" w:rsidRPr="00EE5C53" w14:paraId="191E1E90" w14:textId="77777777" w:rsidTr="000D605D"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98E79" w14:textId="77777777" w:rsidR="004D1FDE" w:rsidRPr="00EE5C53" w:rsidRDefault="004D1FDE" w:rsidP="000D60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B9013" w14:textId="77777777" w:rsidR="004D1FDE" w:rsidRPr="00EE5C53" w:rsidRDefault="004D1FDE" w:rsidP="000D605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2F3C1" w14:textId="77777777" w:rsidR="004D1FDE" w:rsidRPr="00EE5C53" w:rsidRDefault="004D1FDE" w:rsidP="000D605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3873FEC" w14:textId="77777777" w:rsidR="004D1FDE" w:rsidRDefault="004D1FDE" w:rsidP="004D1FDE">
      <w:pPr>
        <w:pStyle w:val="NoSpacing"/>
      </w:pPr>
    </w:p>
    <w:p w14:paraId="66AC10C1" w14:textId="77777777" w:rsidR="004D1FDE" w:rsidRDefault="004D1FDE" w:rsidP="00E7121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720BBC03" w14:textId="77777777" w:rsidR="004D1FDE" w:rsidRDefault="004D1FDE" w:rsidP="00E7121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4738C19D" w14:textId="77777777" w:rsidR="004D1FDE" w:rsidRDefault="004D1FDE" w:rsidP="00E7121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67688E0E" w14:textId="77777777" w:rsidR="004D1FDE" w:rsidRDefault="004D1FDE" w:rsidP="00E7121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311EB01D" w14:textId="77777777" w:rsidR="004D1FDE" w:rsidRPr="00E71214" w:rsidRDefault="004D1FDE" w:rsidP="00E7121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01571A23" w14:textId="77777777" w:rsidR="00E71214" w:rsidRDefault="00E71214" w:rsidP="00E7121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05925CC7" w14:textId="77777777" w:rsidR="00E71214" w:rsidRPr="00E71214" w:rsidRDefault="00E71214" w:rsidP="00E7121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E71214">
        <w:rPr>
          <w:rFonts w:ascii="Arial" w:hAnsi="Arial" w:cs="Arial"/>
          <w:bCs/>
          <w:spacing w:val="-2"/>
          <w:sz w:val="20"/>
        </w:rPr>
        <w:t>12.2</w:t>
      </w:r>
      <w:r w:rsidRPr="00E71214">
        <w:rPr>
          <w:rFonts w:ascii="Arial" w:hAnsi="Arial" w:cs="Arial"/>
          <w:bCs/>
          <w:spacing w:val="-2"/>
          <w:sz w:val="20"/>
        </w:rPr>
        <w:tab/>
        <w:t>PERSISTENCE AND DEGRADABILITY:</w:t>
      </w:r>
      <w:r w:rsidRPr="00E71214">
        <w:rPr>
          <w:rFonts w:ascii="Arial" w:hAnsi="Arial" w:cs="Arial"/>
          <w:spacing w:val="-2"/>
          <w:sz w:val="20"/>
        </w:rPr>
        <w:t xml:space="preserve"> </w:t>
      </w:r>
      <w:r w:rsidR="00EF0B1B">
        <w:rPr>
          <w:rFonts w:ascii="Arial" w:hAnsi="Arial" w:cs="Arial"/>
          <w:spacing w:val="-2"/>
          <w:sz w:val="20"/>
        </w:rPr>
        <w:t xml:space="preserve">May cause long-term adverse environmental </w:t>
      </w:r>
      <w:r>
        <w:rPr>
          <w:rFonts w:ascii="Arial" w:hAnsi="Arial" w:cs="Arial"/>
          <w:spacing w:val="-2"/>
          <w:sz w:val="20"/>
        </w:rPr>
        <w:t xml:space="preserve"> </w:t>
      </w:r>
      <w:r w:rsidR="00EF0B1B">
        <w:rPr>
          <w:rFonts w:ascii="Arial" w:hAnsi="Arial" w:cs="Arial"/>
          <w:spacing w:val="-2"/>
          <w:sz w:val="20"/>
        </w:rPr>
        <w:t>effects</w:t>
      </w:r>
    </w:p>
    <w:p w14:paraId="5AFDEA47" w14:textId="77777777" w:rsidR="00E71214" w:rsidRPr="00E71214" w:rsidRDefault="00E71214" w:rsidP="00E71214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  <w:sz w:val="20"/>
        </w:rPr>
      </w:pPr>
    </w:p>
    <w:p w14:paraId="5A117CAB" w14:textId="77777777" w:rsidR="00E71214" w:rsidRPr="00E71214" w:rsidRDefault="00E71214" w:rsidP="00E7121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bCs/>
          <w:spacing w:val="-2"/>
          <w:sz w:val="20"/>
        </w:rPr>
        <w:t>12.3</w:t>
      </w:r>
      <w:r>
        <w:rPr>
          <w:rFonts w:ascii="Arial" w:hAnsi="Arial" w:cs="Arial"/>
          <w:bCs/>
          <w:spacing w:val="-2"/>
          <w:sz w:val="20"/>
        </w:rPr>
        <w:tab/>
      </w:r>
      <w:r w:rsidRPr="00E71214">
        <w:rPr>
          <w:rFonts w:ascii="Arial" w:hAnsi="Arial" w:cs="Arial"/>
          <w:bCs/>
          <w:spacing w:val="-2"/>
          <w:sz w:val="20"/>
        </w:rPr>
        <w:t>BIOACCUMULATION:</w:t>
      </w:r>
      <w:r w:rsidRPr="00E71214"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 xml:space="preserve">No additional information available </w:t>
      </w:r>
    </w:p>
    <w:p w14:paraId="6BE882A9" w14:textId="77777777" w:rsidR="00E71214" w:rsidRDefault="00E71214" w:rsidP="00E71214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  <w:sz w:val="20"/>
        </w:rPr>
      </w:pPr>
    </w:p>
    <w:p w14:paraId="51E985BB" w14:textId="77777777" w:rsidR="00E71214" w:rsidRPr="00E71214" w:rsidRDefault="00E71214" w:rsidP="00E7121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bCs/>
          <w:spacing w:val="-2"/>
          <w:sz w:val="20"/>
        </w:rPr>
        <w:t>12.4</w:t>
      </w:r>
      <w:r>
        <w:rPr>
          <w:rFonts w:ascii="Arial" w:hAnsi="Arial" w:cs="Arial"/>
          <w:bCs/>
          <w:spacing w:val="-2"/>
          <w:sz w:val="20"/>
        </w:rPr>
        <w:tab/>
        <w:t>MOBILITY IN SOIL</w:t>
      </w:r>
      <w:r w:rsidRPr="00E71214"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 xml:space="preserve">No additional information available </w:t>
      </w:r>
    </w:p>
    <w:p w14:paraId="06BC25FD" w14:textId="77777777" w:rsidR="00E71214" w:rsidRPr="00E71214" w:rsidRDefault="00E71214" w:rsidP="00E71214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  <w:sz w:val="20"/>
        </w:rPr>
      </w:pPr>
    </w:p>
    <w:p w14:paraId="7B0A0039" w14:textId="77777777" w:rsidR="00E71214" w:rsidRPr="00E71214" w:rsidRDefault="00E71214" w:rsidP="00E7121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bCs/>
          <w:spacing w:val="-2"/>
          <w:sz w:val="20"/>
        </w:rPr>
        <w:t>12.5</w:t>
      </w:r>
      <w:r>
        <w:rPr>
          <w:rFonts w:ascii="Arial" w:hAnsi="Arial" w:cs="Arial"/>
          <w:bCs/>
          <w:spacing w:val="-2"/>
          <w:sz w:val="20"/>
        </w:rPr>
        <w:tab/>
      </w:r>
      <w:r w:rsidRPr="00E71214">
        <w:rPr>
          <w:rFonts w:ascii="Arial" w:hAnsi="Arial" w:cs="Arial"/>
          <w:bCs/>
          <w:spacing w:val="-2"/>
          <w:sz w:val="20"/>
        </w:rPr>
        <w:t>OTHER ADVERSE EFFECTS:</w:t>
      </w:r>
      <w:r w:rsidRPr="00E71214">
        <w:rPr>
          <w:rFonts w:ascii="Arial" w:hAnsi="Arial" w:cs="Arial"/>
          <w:spacing w:val="-2"/>
          <w:sz w:val="20"/>
        </w:rPr>
        <w:t xml:space="preserve"> </w:t>
      </w:r>
      <w:r w:rsidR="00EF0B1B">
        <w:rPr>
          <w:rFonts w:ascii="Arial" w:hAnsi="Arial" w:cs="Arial"/>
          <w:spacing w:val="-2"/>
          <w:sz w:val="20"/>
        </w:rPr>
        <w:tab/>
      </w:r>
      <w:r w:rsidR="00EF0B1B">
        <w:rPr>
          <w:rFonts w:ascii="Arial" w:hAnsi="Arial" w:cs="Arial"/>
          <w:spacing w:val="-2"/>
          <w:sz w:val="20"/>
        </w:rPr>
        <w:tab/>
        <w:t>Avoid release to the environment</w:t>
      </w:r>
      <w:r>
        <w:rPr>
          <w:rFonts w:ascii="Arial" w:hAnsi="Arial" w:cs="Arial"/>
          <w:spacing w:val="-2"/>
          <w:sz w:val="20"/>
        </w:rPr>
        <w:t xml:space="preserve"> </w:t>
      </w:r>
    </w:p>
    <w:p w14:paraId="49B77614" w14:textId="77777777" w:rsidR="00E71214" w:rsidRDefault="00E71214" w:rsidP="00E7121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1E39C259" w14:textId="77777777" w:rsidR="00E71214" w:rsidRPr="00E71214" w:rsidRDefault="00E71214" w:rsidP="00E71214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  <w:sz w:val="20"/>
        </w:rPr>
      </w:pPr>
    </w:p>
    <w:p w14:paraId="28E18515" w14:textId="77777777" w:rsidR="00287AC5" w:rsidRPr="00EE5C53" w:rsidRDefault="00287AC5" w:rsidP="0060280D">
      <w:pPr>
        <w:suppressAutoHyphens/>
        <w:jc w:val="both"/>
        <w:rPr>
          <w:rFonts w:ascii="Arial" w:hAnsi="Arial" w:cs="Arial"/>
          <w:spacing w:val="-2"/>
          <w:sz w:val="20"/>
        </w:rPr>
      </w:pPr>
    </w:p>
    <w:p w14:paraId="6EBB4BAC" w14:textId="77777777" w:rsidR="008B1624" w:rsidRPr="00EE5C53" w:rsidRDefault="008B1624" w:rsidP="00D923BF">
      <w:pPr>
        <w:tabs>
          <w:tab w:val="center" w:pos="5400"/>
        </w:tabs>
        <w:suppressAutoHyphens/>
        <w:jc w:val="center"/>
        <w:rPr>
          <w:rFonts w:ascii="Arial" w:hAnsi="Arial" w:cs="Arial"/>
          <w:szCs w:val="24"/>
        </w:rPr>
      </w:pPr>
      <w:r w:rsidRPr="00EE5C53">
        <w:rPr>
          <w:rFonts w:ascii="Arial" w:hAnsi="Arial" w:cs="Arial"/>
          <w:b/>
          <w:szCs w:val="24"/>
          <w:u w:val="single"/>
        </w:rPr>
        <w:t>SECTION 13 - DISPOSAL CONSIDERATIONS</w:t>
      </w:r>
    </w:p>
    <w:p w14:paraId="2252E58B" w14:textId="77777777" w:rsidR="002A1EEE" w:rsidRPr="00EE5C53" w:rsidRDefault="002A1EEE" w:rsidP="00A573CD">
      <w:pPr>
        <w:jc w:val="both"/>
        <w:rPr>
          <w:rFonts w:ascii="Arial" w:hAnsi="Arial" w:cs="Arial"/>
          <w:sz w:val="20"/>
        </w:rPr>
      </w:pPr>
    </w:p>
    <w:p w14:paraId="613CDA3D" w14:textId="77777777" w:rsidR="002A1EEE" w:rsidRPr="00EE5C53" w:rsidRDefault="002A1EEE" w:rsidP="00A573CD">
      <w:pPr>
        <w:jc w:val="both"/>
        <w:rPr>
          <w:rFonts w:ascii="Arial" w:hAnsi="Arial" w:cs="Arial"/>
          <w:caps/>
          <w:sz w:val="20"/>
        </w:rPr>
      </w:pPr>
    </w:p>
    <w:p w14:paraId="768D40B5" w14:textId="77777777" w:rsidR="00E71214" w:rsidRDefault="00E71214" w:rsidP="00E7121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E71214">
        <w:rPr>
          <w:rFonts w:ascii="Arial" w:hAnsi="Arial" w:cs="Arial"/>
          <w:spacing w:val="-2"/>
          <w:sz w:val="20"/>
        </w:rPr>
        <w:t>13.1</w:t>
      </w:r>
      <w:r w:rsidRPr="00E71214">
        <w:rPr>
          <w:rFonts w:ascii="Arial" w:hAnsi="Arial" w:cs="Arial"/>
          <w:spacing w:val="-2"/>
          <w:sz w:val="20"/>
        </w:rPr>
        <w:tab/>
      </w:r>
      <w:r w:rsidR="00622B2D" w:rsidRPr="00E71214">
        <w:rPr>
          <w:rFonts w:ascii="Arial" w:hAnsi="Arial" w:cs="Arial"/>
          <w:spacing w:val="-2"/>
          <w:sz w:val="20"/>
        </w:rPr>
        <w:t>WASTE</w:t>
      </w:r>
      <w:r w:rsidR="006F3907" w:rsidRPr="00E71214">
        <w:rPr>
          <w:rFonts w:ascii="Arial" w:hAnsi="Arial" w:cs="Arial"/>
          <w:spacing w:val="-2"/>
          <w:sz w:val="20"/>
        </w:rPr>
        <w:t xml:space="preserve"> DISPOSAL METHODS</w:t>
      </w:r>
      <w:r w:rsidR="00622B2D" w:rsidRPr="00E71214">
        <w:rPr>
          <w:rFonts w:ascii="Arial" w:hAnsi="Arial" w:cs="Arial"/>
          <w:spacing w:val="-2"/>
          <w:sz w:val="20"/>
        </w:rPr>
        <w:t>:</w:t>
      </w:r>
      <w:r w:rsidRPr="00E71214">
        <w:rPr>
          <w:rFonts w:ascii="Arial" w:hAnsi="Arial" w:cs="Arial"/>
          <w:spacing w:val="-2"/>
          <w:sz w:val="20"/>
        </w:rPr>
        <w:tab/>
      </w:r>
      <w:r w:rsidRPr="00E71214">
        <w:rPr>
          <w:rFonts w:ascii="Arial" w:hAnsi="Arial" w:cs="Arial"/>
          <w:spacing w:val="-2"/>
          <w:sz w:val="20"/>
        </w:rPr>
        <w:tab/>
      </w:r>
      <w:r w:rsidR="00EF0B1B">
        <w:rPr>
          <w:rFonts w:ascii="Arial" w:hAnsi="Arial" w:cs="Arial"/>
          <w:spacing w:val="-2"/>
          <w:sz w:val="20"/>
        </w:rPr>
        <w:t>C</w:t>
      </w:r>
      <w:r w:rsidRPr="00E71214">
        <w:rPr>
          <w:rFonts w:ascii="Arial" w:hAnsi="Arial" w:cs="Arial"/>
          <w:spacing w:val="-2"/>
          <w:sz w:val="20"/>
        </w:rPr>
        <w:t>lassified as a hazmat solid waste. Dispose in accordance with</w:t>
      </w:r>
    </w:p>
    <w:p w14:paraId="23F844D6" w14:textId="77777777" w:rsidR="00622B2D" w:rsidRPr="00E71214" w:rsidRDefault="00E71214" w:rsidP="00E7121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                                                                       </w:t>
      </w:r>
      <w:r w:rsidRPr="00E71214">
        <w:rPr>
          <w:rFonts w:ascii="Arial" w:hAnsi="Arial" w:cs="Arial"/>
          <w:spacing w:val="-2"/>
          <w:sz w:val="20"/>
        </w:rPr>
        <w:t xml:space="preserve"> local, regional, international regulations</w:t>
      </w:r>
    </w:p>
    <w:p w14:paraId="06757A92" w14:textId="77777777" w:rsidR="00A13C91" w:rsidRDefault="00A13C91" w:rsidP="00622B2D">
      <w:pPr>
        <w:rPr>
          <w:rFonts w:ascii="Arial" w:hAnsi="Arial" w:cs="Arial"/>
          <w:b/>
          <w:sz w:val="20"/>
        </w:rPr>
      </w:pPr>
    </w:p>
    <w:p w14:paraId="63EBE8B0" w14:textId="77777777" w:rsidR="00E71214" w:rsidRPr="00E71214" w:rsidRDefault="00E71214" w:rsidP="00E7121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E71214">
        <w:rPr>
          <w:rFonts w:ascii="Arial" w:hAnsi="Arial" w:cs="Arial"/>
          <w:sz w:val="20"/>
        </w:rPr>
        <w:t xml:space="preserve">13.2 </w:t>
      </w:r>
      <w:r w:rsidRPr="00E71214">
        <w:rPr>
          <w:rFonts w:ascii="Arial" w:hAnsi="Arial" w:cs="Arial"/>
          <w:sz w:val="20"/>
        </w:rPr>
        <w:tab/>
      </w:r>
      <w:r w:rsidR="006F3907" w:rsidRPr="00E71214">
        <w:rPr>
          <w:rFonts w:ascii="Arial" w:hAnsi="Arial" w:cs="Arial"/>
          <w:sz w:val="20"/>
        </w:rPr>
        <w:t xml:space="preserve">DISPOSAL </w:t>
      </w:r>
      <w:r w:rsidRPr="00E71214">
        <w:rPr>
          <w:rFonts w:ascii="Arial" w:hAnsi="Arial" w:cs="Arial"/>
          <w:sz w:val="20"/>
        </w:rPr>
        <w:t>PACKAGING</w:t>
      </w:r>
      <w:r w:rsidR="00622B2D" w:rsidRPr="00E71214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71214">
        <w:rPr>
          <w:rFonts w:ascii="Arial" w:hAnsi="Arial" w:cs="Arial"/>
          <w:spacing w:val="-2"/>
          <w:sz w:val="20"/>
        </w:rPr>
        <w:t>Dispose</w:t>
      </w:r>
      <w:r>
        <w:rPr>
          <w:rFonts w:ascii="Arial" w:hAnsi="Arial" w:cs="Arial"/>
          <w:spacing w:val="-2"/>
          <w:sz w:val="20"/>
        </w:rPr>
        <w:t xml:space="preserve"> in accordance with </w:t>
      </w:r>
      <w:r w:rsidRPr="00E71214">
        <w:rPr>
          <w:rFonts w:ascii="Arial" w:hAnsi="Arial" w:cs="Arial"/>
          <w:spacing w:val="-2"/>
          <w:sz w:val="20"/>
        </w:rPr>
        <w:t>local, regional, international regulations</w:t>
      </w:r>
    </w:p>
    <w:p w14:paraId="6C4A83DF" w14:textId="77777777" w:rsidR="00622B2D" w:rsidRPr="00E71214" w:rsidRDefault="00622B2D" w:rsidP="006F3907">
      <w:pPr>
        <w:rPr>
          <w:rFonts w:ascii="Arial" w:hAnsi="Arial" w:cs="Arial"/>
          <w:sz w:val="20"/>
        </w:rPr>
      </w:pPr>
    </w:p>
    <w:p w14:paraId="01B1FD59" w14:textId="77777777" w:rsidR="002A1EEE" w:rsidRDefault="002A1EEE" w:rsidP="00A573CD">
      <w:pPr>
        <w:jc w:val="both"/>
        <w:rPr>
          <w:rFonts w:ascii="Arial" w:hAnsi="Arial" w:cs="Arial"/>
          <w:caps/>
          <w:sz w:val="20"/>
        </w:rPr>
      </w:pPr>
    </w:p>
    <w:p w14:paraId="2450F236" w14:textId="77777777" w:rsidR="00A13C91" w:rsidRPr="00EE5C53" w:rsidRDefault="00A13C91" w:rsidP="00A573CD">
      <w:pPr>
        <w:jc w:val="both"/>
        <w:rPr>
          <w:rFonts w:ascii="Arial" w:hAnsi="Arial" w:cs="Arial"/>
          <w:caps/>
          <w:sz w:val="20"/>
        </w:rPr>
      </w:pPr>
    </w:p>
    <w:p w14:paraId="5068C1E8" w14:textId="77777777" w:rsidR="00FA0FF5" w:rsidRPr="00EE5C53" w:rsidRDefault="00FA0FF5" w:rsidP="009E334A">
      <w:pPr>
        <w:tabs>
          <w:tab w:val="center" w:pos="5400"/>
        </w:tabs>
        <w:suppressAutoHyphens/>
        <w:jc w:val="center"/>
        <w:rPr>
          <w:rFonts w:ascii="Arial" w:hAnsi="Arial" w:cs="Arial"/>
          <w:szCs w:val="24"/>
        </w:rPr>
      </w:pPr>
      <w:r w:rsidRPr="00EE5C53">
        <w:rPr>
          <w:rFonts w:ascii="Arial" w:hAnsi="Arial" w:cs="Arial"/>
          <w:b/>
          <w:szCs w:val="24"/>
          <w:u w:val="single"/>
        </w:rPr>
        <w:t>SECTION 14 - TRANSPORT INFORMATION</w:t>
      </w:r>
    </w:p>
    <w:p w14:paraId="5DE3CC47" w14:textId="77777777" w:rsidR="00FA0FF5" w:rsidRPr="00EE5C53" w:rsidRDefault="00FA0FF5" w:rsidP="00FA0FF5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0720A852" w14:textId="77777777" w:rsidR="00FA0FF5" w:rsidRPr="00AB4E32" w:rsidRDefault="00FA0FF5" w:rsidP="00B478B1">
      <w:pPr>
        <w:tabs>
          <w:tab w:val="left" w:pos="-720"/>
        </w:tabs>
        <w:suppressAutoHyphens/>
        <w:ind w:left="4320" w:hanging="4320"/>
        <w:jc w:val="both"/>
        <w:rPr>
          <w:rFonts w:ascii="Arial" w:hAnsi="Arial" w:cs="Arial"/>
          <w:sz w:val="20"/>
        </w:rPr>
      </w:pPr>
      <w:r w:rsidRPr="00AB4E32">
        <w:rPr>
          <w:rFonts w:ascii="Arial" w:hAnsi="Arial" w:cs="Arial"/>
          <w:sz w:val="20"/>
        </w:rPr>
        <w:t xml:space="preserve">SHIPPING DESCRIPTION: </w:t>
      </w:r>
      <w:r w:rsidRPr="00AB4E32">
        <w:rPr>
          <w:rFonts w:ascii="Arial" w:hAnsi="Arial" w:cs="Arial"/>
          <w:sz w:val="20"/>
        </w:rPr>
        <w:tab/>
      </w:r>
      <w:r w:rsidR="00AB4E32" w:rsidRPr="00AB4E32">
        <w:rPr>
          <w:rFonts w:ascii="Arial" w:hAnsi="Arial" w:cs="Arial"/>
          <w:sz w:val="20"/>
        </w:rPr>
        <w:t>In accordance with DOT</w:t>
      </w:r>
      <w:r w:rsidRPr="00AB4E32">
        <w:rPr>
          <w:rFonts w:ascii="Arial" w:hAnsi="Arial" w:cs="Arial"/>
          <w:sz w:val="20"/>
        </w:rPr>
        <w:tab/>
      </w:r>
      <w:r w:rsidR="00622B2D" w:rsidRPr="00AB4E32">
        <w:rPr>
          <w:rFonts w:ascii="Arial" w:hAnsi="Arial" w:cs="Arial"/>
          <w:sz w:val="20"/>
        </w:rPr>
        <w:tab/>
      </w:r>
    </w:p>
    <w:p w14:paraId="0AE6142E" w14:textId="77777777" w:rsidR="00A13C91" w:rsidRPr="00AB4E32" w:rsidRDefault="00A13C91" w:rsidP="00FA0FF5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37A0D9A4" w14:textId="77777777" w:rsidR="00FA0FF5" w:rsidRPr="00AB4E32" w:rsidRDefault="00D1452B" w:rsidP="00FA0FF5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 w:rsidRPr="00AB4E32">
        <w:rPr>
          <w:rFonts w:ascii="Arial" w:hAnsi="Arial" w:cs="Arial"/>
          <w:sz w:val="20"/>
        </w:rPr>
        <w:t>TRANSPORT</w:t>
      </w:r>
      <w:r w:rsidR="00FA0FF5" w:rsidRPr="00AB4E32">
        <w:rPr>
          <w:rFonts w:ascii="Arial" w:hAnsi="Arial" w:cs="Arial"/>
          <w:sz w:val="20"/>
        </w:rPr>
        <w:t xml:space="preserve"> HAZARD CLASS:</w:t>
      </w:r>
      <w:r w:rsidR="00AB4E32" w:rsidRPr="00AB4E32">
        <w:rPr>
          <w:rFonts w:ascii="Arial" w:hAnsi="Arial" w:cs="Arial"/>
          <w:sz w:val="20"/>
        </w:rPr>
        <w:tab/>
      </w:r>
      <w:r w:rsidR="00AB4E32" w:rsidRPr="00AB4E32">
        <w:rPr>
          <w:rFonts w:ascii="Arial" w:hAnsi="Arial" w:cs="Arial"/>
          <w:sz w:val="20"/>
        </w:rPr>
        <w:tab/>
      </w:r>
      <w:r w:rsidR="00AB4E32">
        <w:rPr>
          <w:rFonts w:ascii="Arial" w:hAnsi="Arial" w:cs="Arial"/>
          <w:sz w:val="20"/>
        </w:rPr>
        <w:tab/>
      </w:r>
      <w:r w:rsidR="00AB4E32" w:rsidRPr="00AB4E32">
        <w:rPr>
          <w:rFonts w:ascii="Arial" w:hAnsi="Arial" w:cs="Arial"/>
          <w:sz w:val="20"/>
        </w:rPr>
        <w:t>Not applicable</w:t>
      </w:r>
      <w:r w:rsidR="00FA0FF5" w:rsidRPr="00AB4E32">
        <w:rPr>
          <w:rFonts w:ascii="Arial" w:hAnsi="Arial" w:cs="Arial"/>
          <w:sz w:val="20"/>
        </w:rPr>
        <w:tab/>
      </w:r>
      <w:r w:rsidR="00622B2D" w:rsidRPr="00AB4E32">
        <w:rPr>
          <w:rFonts w:ascii="Arial" w:hAnsi="Arial" w:cs="Arial"/>
          <w:sz w:val="20"/>
        </w:rPr>
        <w:tab/>
      </w:r>
      <w:r w:rsidR="00FA0FF5" w:rsidRPr="00AB4E32">
        <w:rPr>
          <w:rFonts w:ascii="Arial" w:hAnsi="Arial" w:cs="Arial"/>
          <w:sz w:val="20"/>
        </w:rPr>
        <w:tab/>
      </w:r>
    </w:p>
    <w:p w14:paraId="30CA3382" w14:textId="77777777" w:rsidR="006F3907" w:rsidRPr="00AB4E32" w:rsidRDefault="006F3907" w:rsidP="00FA0FF5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5826CE47" w14:textId="77777777" w:rsidR="00FA0FF5" w:rsidRPr="00AB4E32" w:rsidRDefault="00FA0FF5" w:rsidP="00FA0FF5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 w:rsidRPr="00AB4E32">
        <w:rPr>
          <w:rFonts w:ascii="Arial" w:hAnsi="Arial" w:cs="Arial"/>
          <w:sz w:val="20"/>
        </w:rPr>
        <w:t>UN NUMBER:</w:t>
      </w:r>
      <w:r w:rsidRPr="00AB4E32">
        <w:rPr>
          <w:rFonts w:ascii="Arial" w:hAnsi="Arial" w:cs="Arial"/>
          <w:sz w:val="20"/>
        </w:rPr>
        <w:tab/>
      </w:r>
      <w:r w:rsidR="00AB4E32">
        <w:rPr>
          <w:rFonts w:ascii="Arial" w:hAnsi="Arial" w:cs="Arial"/>
          <w:sz w:val="20"/>
        </w:rPr>
        <w:tab/>
      </w:r>
      <w:r w:rsidR="00AB4E32">
        <w:rPr>
          <w:rFonts w:ascii="Arial" w:hAnsi="Arial" w:cs="Arial"/>
          <w:sz w:val="20"/>
        </w:rPr>
        <w:tab/>
      </w:r>
      <w:r w:rsidR="00AB4E32">
        <w:rPr>
          <w:rFonts w:ascii="Arial" w:hAnsi="Arial" w:cs="Arial"/>
          <w:sz w:val="20"/>
        </w:rPr>
        <w:tab/>
      </w:r>
      <w:r w:rsidR="00AB4E32">
        <w:rPr>
          <w:rFonts w:ascii="Arial" w:hAnsi="Arial" w:cs="Arial"/>
          <w:sz w:val="20"/>
        </w:rPr>
        <w:tab/>
        <w:t>Not dangerous goods</w:t>
      </w:r>
      <w:r w:rsidR="00EF0B1B">
        <w:rPr>
          <w:rFonts w:ascii="Arial" w:hAnsi="Arial" w:cs="Arial"/>
          <w:sz w:val="20"/>
        </w:rPr>
        <w:t xml:space="preserve"> in sense of transport regulations</w:t>
      </w:r>
      <w:r w:rsidRPr="00AB4E32">
        <w:rPr>
          <w:rFonts w:ascii="Arial" w:hAnsi="Arial" w:cs="Arial"/>
          <w:sz w:val="20"/>
        </w:rPr>
        <w:tab/>
      </w:r>
      <w:r w:rsidRPr="00AB4E32">
        <w:rPr>
          <w:rFonts w:ascii="Arial" w:hAnsi="Arial" w:cs="Arial"/>
          <w:sz w:val="20"/>
        </w:rPr>
        <w:tab/>
      </w:r>
      <w:r w:rsidRPr="00AB4E32">
        <w:rPr>
          <w:rFonts w:ascii="Arial" w:hAnsi="Arial" w:cs="Arial"/>
          <w:sz w:val="20"/>
        </w:rPr>
        <w:tab/>
      </w:r>
      <w:r w:rsidR="00622B2D" w:rsidRPr="00AB4E32">
        <w:rPr>
          <w:rFonts w:ascii="Arial" w:hAnsi="Arial" w:cs="Arial"/>
          <w:sz w:val="20"/>
        </w:rPr>
        <w:tab/>
      </w:r>
      <w:r w:rsidRPr="00AB4E32">
        <w:rPr>
          <w:rFonts w:ascii="Arial" w:hAnsi="Arial" w:cs="Arial"/>
          <w:sz w:val="20"/>
        </w:rPr>
        <w:tab/>
      </w:r>
    </w:p>
    <w:p w14:paraId="63C461A4" w14:textId="77777777" w:rsidR="00FA0FF5" w:rsidRPr="00AB4E32" w:rsidRDefault="00FA0FF5" w:rsidP="00FA0FF5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 w:rsidRPr="00AB4E32">
        <w:rPr>
          <w:rFonts w:ascii="Arial" w:hAnsi="Arial" w:cs="Arial"/>
          <w:sz w:val="20"/>
        </w:rPr>
        <w:t>DOT PACKING GROUP:</w:t>
      </w:r>
      <w:r w:rsidR="00FF6016" w:rsidRPr="00AB4E32">
        <w:rPr>
          <w:rFonts w:ascii="Arial" w:hAnsi="Arial" w:cs="Arial"/>
          <w:sz w:val="20"/>
        </w:rPr>
        <w:tab/>
      </w:r>
      <w:r w:rsidR="00FF6016" w:rsidRPr="00AB4E32">
        <w:rPr>
          <w:rFonts w:ascii="Arial" w:hAnsi="Arial" w:cs="Arial"/>
          <w:sz w:val="20"/>
        </w:rPr>
        <w:tab/>
      </w:r>
      <w:r w:rsidR="00FF6016" w:rsidRPr="00AB4E32">
        <w:rPr>
          <w:rFonts w:ascii="Arial" w:hAnsi="Arial" w:cs="Arial"/>
          <w:sz w:val="20"/>
        </w:rPr>
        <w:tab/>
      </w:r>
      <w:r w:rsidR="00AB4E32" w:rsidRPr="00AB4E32">
        <w:rPr>
          <w:rFonts w:ascii="Arial" w:hAnsi="Arial" w:cs="Arial"/>
          <w:sz w:val="20"/>
        </w:rPr>
        <w:t>Not applicable</w:t>
      </w:r>
    </w:p>
    <w:p w14:paraId="7FE2C756" w14:textId="77777777" w:rsidR="00FA0FF5" w:rsidRDefault="00FA0FF5" w:rsidP="00FA0FF5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3A062AA0" w14:textId="77777777" w:rsidR="00A13C91" w:rsidRPr="00EE5C53" w:rsidRDefault="00A13C91" w:rsidP="00FA0FF5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199E03AF" w14:textId="77777777" w:rsidR="00FA0FF5" w:rsidRPr="00EE5C53" w:rsidRDefault="00FA0FF5" w:rsidP="00EE5C53">
      <w:pPr>
        <w:tabs>
          <w:tab w:val="center" w:pos="5400"/>
        </w:tabs>
        <w:suppressAutoHyphens/>
        <w:jc w:val="center"/>
        <w:rPr>
          <w:rFonts w:ascii="Arial" w:hAnsi="Arial" w:cs="Arial"/>
          <w:szCs w:val="24"/>
        </w:rPr>
      </w:pPr>
      <w:r w:rsidRPr="00EE5C53">
        <w:rPr>
          <w:rFonts w:ascii="Arial" w:hAnsi="Arial" w:cs="Arial"/>
          <w:b/>
          <w:szCs w:val="24"/>
          <w:u w:val="single"/>
        </w:rPr>
        <w:t>SECTION 15 - REGULATORY INFORMATION</w:t>
      </w:r>
    </w:p>
    <w:p w14:paraId="5E0015F5" w14:textId="77777777" w:rsidR="00FA0FF5" w:rsidRPr="00EE5C53" w:rsidRDefault="00FA0FF5" w:rsidP="00FA0FF5">
      <w:pPr>
        <w:rPr>
          <w:rFonts w:ascii="Arial" w:hAnsi="Arial" w:cs="Arial"/>
          <w:sz w:val="20"/>
          <w:u w:val="single"/>
        </w:rPr>
      </w:pPr>
    </w:p>
    <w:p w14:paraId="4457397C" w14:textId="77777777" w:rsidR="00FA0FF5" w:rsidRPr="00EE5C53" w:rsidRDefault="00FA0FF5" w:rsidP="00FA0FF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EE5C53">
        <w:rPr>
          <w:rFonts w:ascii="Arial" w:hAnsi="Arial" w:cs="Arial"/>
          <w:spacing w:val="-2"/>
          <w:sz w:val="20"/>
        </w:rPr>
        <w:tab/>
      </w:r>
    </w:p>
    <w:p w14:paraId="61452FF3" w14:textId="77777777" w:rsidR="00AB4E32" w:rsidRDefault="002803CB" w:rsidP="00AB4E32">
      <w:pPr>
        <w:ind w:left="4320" w:hanging="43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15.1     </w:t>
      </w:r>
      <w:r w:rsidR="00C74C0D">
        <w:rPr>
          <w:rFonts w:ascii="Arial" w:hAnsi="Arial" w:cs="Arial"/>
          <w:sz w:val="20"/>
        </w:rPr>
        <w:t xml:space="preserve"> </w:t>
      </w:r>
      <w:r w:rsidR="00AB4E32" w:rsidRPr="00AB4E32">
        <w:rPr>
          <w:rFonts w:ascii="Arial" w:hAnsi="Arial" w:cs="Arial"/>
          <w:sz w:val="20"/>
        </w:rPr>
        <w:t>U.S. FEDERAL REGULATIONS</w:t>
      </w:r>
    </w:p>
    <w:p w14:paraId="364D5851" w14:textId="77777777" w:rsidR="00A52A69" w:rsidRDefault="00A52A69" w:rsidP="00AB4E32">
      <w:pPr>
        <w:ind w:left="4320" w:hanging="4320"/>
        <w:rPr>
          <w:rFonts w:ascii="Arial" w:hAnsi="Arial" w:cs="Arial"/>
          <w:sz w:val="20"/>
        </w:rPr>
      </w:pPr>
    </w:p>
    <w:p w14:paraId="5041E980" w14:textId="77777777" w:rsidR="00A52A69" w:rsidRDefault="00EF0B1B" w:rsidP="00AB4E32">
      <w:pPr>
        <w:ind w:left="4320" w:hanging="43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Lead (7439-92-1)</w:t>
      </w:r>
      <w:r>
        <w:rPr>
          <w:rFonts w:ascii="Arial" w:hAnsi="Arial" w:cs="Arial"/>
          <w:sz w:val="20"/>
        </w:rPr>
        <w:tab/>
      </w:r>
      <w:r w:rsidR="00A52A69">
        <w:rPr>
          <w:rFonts w:ascii="Arial" w:hAnsi="Arial" w:cs="Arial"/>
          <w:sz w:val="20"/>
        </w:rPr>
        <w:t>Listed on the United States TSCA inventory</w:t>
      </w:r>
    </w:p>
    <w:p w14:paraId="0BA7B7AF" w14:textId="77777777" w:rsidR="00A52A69" w:rsidRPr="00AB4E32" w:rsidRDefault="00EF0B1B" w:rsidP="00AB4E32">
      <w:pPr>
        <w:ind w:left="4320" w:hanging="43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52A69">
        <w:rPr>
          <w:rFonts w:ascii="Arial" w:hAnsi="Arial" w:cs="Arial"/>
          <w:sz w:val="20"/>
        </w:rPr>
        <w:t>Listed on SARA III Section 313 (specific toxic chemical listings)</w:t>
      </w:r>
    </w:p>
    <w:p w14:paraId="3C3E626E" w14:textId="77777777" w:rsidR="00A13C91" w:rsidRPr="00A52A69" w:rsidRDefault="00A52A69" w:rsidP="00FA0FF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ab/>
      </w:r>
      <w:r>
        <w:rPr>
          <w:rFonts w:ascii="Arial" w:hAnsi="Arial" w:cs="Arial"/>
          <w:b/>
          <w:spacing w:val="-2"/>
          <w:sz w:val="20"/>
        </w:rPr>
        <w:tab/>
      </w:r>
      <w:r>
        <w:rPr>
          <w:rFonts w:ascii="Arial" w:hAnsi="Arial" w:cs="Arial"/>
          <w:b/>
          <w:spacing w:val="-2"/>
          <w:sz w:val="20"/>
        </w:rPr>
        <w:tab/>
      </w:r>
      <w:r>
        <w:rPr>
          <w:rFonts w:ascii="Arial" w:hAnsi="Arial" w:cs="Arial"/>
          <w:b/>
          <w:spacing w:val="-2"/>
          <w:sz w:val="20"/>
        </w:rPr>
        <w:tab/>
      </w:r>
      <w:r>
        <w:rPr>
          <w:rFonts w:ascii="Arial" w:hAnsi="Arial" w:cs="Arial"/>
          <w:b/>
          <w:spacing w:val="-2"/>
          <w:sz w:val="20"/>
        </w:rPr>
        <w:tab/>
      </w:r>
      <w:r>
        <w:rPr>
          <w:rFonts w:ascii="Arial" w:hAnsi="Arial" w:cs="Arial"/>
          <w:b/>
          <w:spacing w:val="-2"/>
          <w:sz w:val="20"/>
        </w:rPr>
        <w:tab/>
      </w:r>
      <w:r w:rsidRPr="00A52A69">
        <w:rPr>
          <w:rFonts w:ascii="Arial" w:hAnsi="Arial" w:cs="Arial"/>
          <w:spacing w:val="-2"/>
          <w:sz w:val="20"/>
        </w:rPr>
        <w:t xml:space="preserve">SARA </w:t>
      </w:r>
      <w:r>
        <w:rPr>
          <w:rFonts w:ascii="Arial" w:hAnsi="Arial" w:cs="Arial"/>
          <w:spacing w:val="-2"/>
          <w:sz w:val="20"/>
        </w:rPr>
        <w:t xml:space="preserve">III </w:t>
      </w:r>
      <w:r w:rsidRPr="00A52A69">
        <w:rPr>
          <w:rFonts w:ascii="Arial" w:hAnsi="Arial" w:cs="Arial"/>
          <w:spacing w:val="-2"/>
          <w:sz w:val="20"/>
        </w:rPr>
        <w:t>Section 313 – Emission reporting</w:t>
      </w:r>
      <w:r w:rsidRPr="00A52A69">
        <w:rPr>
          <w:rFonts w:ascii="Arial" w:hAnsi="Arial" w:cs="Arial"/>
          <w:spacing w:val="-2"/>
          <w:sz w:val="20"/>
        </w:rPr>
        <w:tab/>
        <w:t>0</w:t>
      </w:r>
      <w:r w:rsidR="002803CB">
        <w:rPr>
          <w:rFonts w:ascii="Arial" w:hAnsi="Arial" w:cs="Arial"/>
          <w:spacing w:val="-2"/>
          <w:sz w:val="20"/>
        </w:rPr>
        <w:t xml:space="preserve">.1 </w:t>
      </w:r>
      <w:r w:rsidRPr="00A52A69">
        <w:rPr>
          <w:rFonts w:ascii="Arial" w:hAnsi="Arial" w:cs="Arial"/>
          <w:spacing w:val="-2"/>
          <w:sz w:val="20"/>
        </w:rPr>
        <w:t>%</w:t>
      </w:r>
    </w:p>
    <w:p w14:paraId="4052F618" w14:textId="77777777" w:rsidR="00AB4E32" w:rsidRDefault="00AB4E32" w:rsidP="00FA0FF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49B7D248" w14:textId="77777777" w:rsidR="00AB4E32" w:rsidRPr="00A52A69" w:rsidRDefault="00A52A69" w:rsidP="00FA0FF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ab/>
      </w:r>
      <w:r w:rsidR="00EF0B1B">
        <w:rPr>
          <w:rFonts w:ascii="Arial" w:hAnsi="Arial" w:cs="Arial"/>
          <w:sz w:val="20"/>
        </w:rPr>
        <w:t>Antimony (7440-36-0)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EF0B1B"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z w:val="20"/>
        </w:rPr>
        <w:t>Listed on the United States TSCA inventory</w:t>
      </w:r>
    </w:p>
    <w:p w14:paraId="2C0AECA6" w14:textId="77777777" w:rsidR="00EF0B1B" w:rsidRPr="00AB4E32" w:rsidRDefault="00FA0FF5" w:rsidP="00EF0B1B">
      <w:pPr>
        <w:ind w:left="4320" w:hanging="4320"/>
        <w:rPr>
          <w:rFonts w:ascii="Arial" w:hAnsi="Arial" w:cs="Arial"/>
          <w:sz w:val="20"/>
        </w:rPr>
      </w:pPr>
      <w:r w:rsidRPr="00AB4E32">
        <w:rPr>
          <w:rFonts w:ascii="Arial" w:hAnsi="Arial" w:cs="Arial"/>
          <w:spacing w:val="-2"/>
          <w:sz w:val="20"/>
        </w:rPr>
        <w:tab/>
      </w:r>
      <w:r w:rsidR="00EF0B1B">
        <w:rPr>
          <w:rFonts w:ascii="Arial" w:hAnsi="Arial" w:cs="Arial"/>
          <w:sz w:val="20"/>
        </w:rPr>
        <w:t>Listed on SARA III Section 313 (specific toxic chemical listings)</w:t>
      </w:r>
    </w:p>
    <w:p w14:paraId="3A2563A3" w14:textId="77777777" w:rsidR="00EF0B1B" w:rsidRPr="00A52A69" w:rsidRDefault="00EF0B1B" w:rsidP="00EF0B1B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ab/>
      </w:r>
      <w:r>
        <w:rPr>
          <w:rFonts w:ascii="Arial" w:hAnsi="Arial" w:cs="Arial"/>
          <w:b/>
          <w:spacing w:val="-2"/>
          <w:sz w:val="20"/>
        </w:rPr>
        <w:tab/>
      </w:r>
      <w:r>
        <w:rPr>
          <w:rFonts w:ascii="Arial" w:hAnsi="Arial" w:cs="Arial"/>
          <w:b/>
          <w:spacing w:val="-2"/>
          <w:sz w:val="20"/>
        </w:rPr>
        <w:tab/>
      </w:r>
      <w:r>
        <w:rPr>
          <w:rFonts w:ascii="Arial" w:hAnsi="Arial" w:cs="Arial"/>
          <w:b/>
          <w:spacing w:val="-2"/>
          <w:sz w:val="20"/>
        </w:rPr>
        <w:tab/>
      </w:r>
      <w:r>
        <w:rPr>
          <w:rFonts w:ascii="Arial" w:hAnsi="Arial" w:cs="Arial"/>
          <w:b/>
          <w:spacing w:val="-2"/>
          <w:sz w:val="20"/>
        </w:rPr>
        <w:tab/>
      </w:r>
      <w:r>
        <w:rPr>
          <w:rFonts w:ascii="Arial" w:hAnsi="Arial" w:cs="Arial"/>
          <w:b/>
          <w:spacing w:val="-2"/>
          <w:sz w:val="20"/>
        </w:rPr>
        <w:tab/>
      </w:r>
      <w:r w:rsidRPr="00A52A69">
        <w:rPr>
          <w:rFonts w:ascii="Arial" w:hAnsi="Arial" w:cs="Arial"/>
          <w:spacing w:val="-2"/>
          <w:sz w:val="20"/>
        </w:rPr>
        <w:t xml:space="preserve">SARA </w:t>
      </w:r>
      <w:r>
        <w:rPr>
          <w:rFonts w:ascii="Arial" w:hAnsi="Arial" w:cs="Arial"/>
          <w:spacing w:val="-2"/>
          <w:sz w:val="20"/>
        </w:rPr>
        <w:t xml:space="preserve">III </w:t>
      </w:r>
      <w:r w:rsidRPr="00A52A69">
        <w:rPr>
          <w:rFonts w:ascii="Arial" w:hAnsi="Arial" w:cs="Arial"/>
          <w:spacing w:val="-2"/>
          <w:sz w:val="20"/>
        </w:rPr>
        <w:t>Section 313 – Emission reporting</w:t>
      </w:r>
      <w:r w:rsidRPr="00A52A69">
        <w:rPr>
          <w:rFonts w:ascii="Arial" w:hAnsi="Arial" w:cs="Arial"/>
          <w:spacing w:val="-2"/>
          <w:sz w:val="20"/>
        </w:rPr>
        <w:tab/>
        <w:t>1.0%</w:t>
      </w:r>
    </w:p>
    <w:p w14:paraId="476C3B0E" w14:textId="77777777" w:rsidR="00FA0FF5" w:rsidRPr="00AB4E32" w:rsidRDefault="00FA0FF5" w:rsidP="00FA0FF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1E2275EF" w14:textId="77777777" w:rsidR="00A13C91" w:rsidRPr="00AB4E32" w:rsidRDefault="00A13C91" w:rsidP="00FA0FF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2B13103E" w14:textId="77777777" w:rsidR="00A52A69" w:rsidRDefault="00A52A69" w:rsidP="00FA0FF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15.2</w:t>
      </w:r>
      <w:r>
        <w:rPr>
          <w:rFonts w:ascii="Arial" w:hAnsi="Arial" w:cs="Arial"/>
          <w:spacing w:val="-2"/>
          <w:sz w:val="20"/>
        </w:rPr>
        <w:tab/>
        <w:t>US STATE REGULATIONS</w:t>
      </w:r>
    </w:p>
    <w:p w14:paraId="1562D9C4" w14:textId="77777777" w:rsidR="00A52A69" w:rsidRDefault="00A52A69" w:rsidP="00FA0FF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0C48F35F" w14:textId="77777777" w:rsidR="00A52A69" w:rsidRDefault="00FA0FF5" w:rsidP="00FA0FF5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 w:rsidRPr="00AB4E32">
        <w:rPr>
          <w:rFonts w:ascii="Arial" w:hAnsi="Arial" w:cs="Arial"/>
          <w:spacing w:val="-2"/>
          <w:sz w:val="20"/>
        </w:rPr>
        <w:tab/>
      </w:r>
      <w:r w:rsidR="002803CB">
        <w:rPr>
          <w:rFonts w:ascii="Arial" w:hAnsi="Arial" w:cs="Arial"/>
          <w:spacing w:val="-2"/>
          <w:sz w:val="20"/>
        </w:rPr>
        <w:t>Lead</w:t>
      </w:r>
      <w:r w:rsidR="00A52A69">
        <w:rPr>
          <w:rFonts w:ascii="Arial" w:hAnsi="Arial" w:cs="Arial"/>
          <w:sz w:val="20"/>
        </w:rPr>
        <w:t xml:space="preserve"> (74</w:t>
      </w:r>
      <w:r w:rsidR="002803CB">
        <w:rPr>
          <w:rFonts w:ascii="Arial" w:hAnsi="Arial" w:cs="Arial"/>
          <w:sz w:val="20"/>
        </w:rPr>
        <w:t>39</w:t>
      </w:r>
      <w:r w:rsidR="00A52A69">
        <w:rPr>
          <w:rFonts w:ascii="Arial" w:hAnsi="Arial" w:cs="Arial"/>
          <w:sz w:val="20"/>
        </w:rPr>
        <w:t>-</w:t>
      </w:r>
      <w:r w:rsidR="002803CB">
        <w:rPr>
          <w:rFonts w:ascii="Arial" w:hAnsi="Arial" w:cs="Arial"/>
          <w:sz w:val="20"/>
        </w:rPr>
        <w:t>92</w:t>
      </w:r>
      <w:r w:rsidR="00A52A69">
        <w:rPr>
          <w:rFonts w:ascii="Arial" w:hAnsi="Arial" w:cs="Arial"/>
          <w:sz w:val="20"/>
        </w:rPr>
        <w:t>-</w:t>
      </w:r>
      <w:r w:rsidR="002803CB">
        <w:rPr>
          <w:rFonts w:ascii="Arial" w:hAnsi="Arial" w:cs="Arial"/>
          <w:sz w:val="20"/>
        </w:rPr>
        <w:t>1</w:t>
      </w:r>
      <w:r w:rsidR="00A52A69">
        <w:rPr>
          <w:rFonts w:ascii="Arial" w:hAnsi="Arial" w:cs="Arial"/>
          <w:sz w:val="20"/>
        </w:rPr>
        <w:t>)</w:t>
      </w:r>
      <w:r w:rsidR="00A52A69">
        <w:rPr>
          <w:rFonts w:ascii="Arial" w:hAnsi="Arial" w:cs="Arial"/>
          <w:sz w:val="20"/>
        </w:rPr>
        <w:tab/>
      </w:r>
      <w:r w:rsidR="002803CB">
        <w:rPr>
          <w:rFonts w:ascii="Arial" w:hAnsi="Arial" w:cs="Arial"/>
          <w:sz w:val="20"/>
        </w:rPr>
        <w:tab/>
      </w:r>
      <w:r w:rsidR="002803CB">
        <w:rPr>
          <w:rFonts w:ascii="Arial" w:hAnsi="Arial" w:cs="Arial"/>
          <w:sz w:val="20"/>
        </w:rPr>
        <w:tab/>
      </w:r>
      <w:r w:rsidR="00A52A69">
        <w:rPr>
          <w:rFonts w:ascii="Arial" w:hAnsi="Arial" w:cs="Arial"/>
          <w:sz w:val="20"/>
        </w:rPr>
        <w:t>Massachusetts</w:t>
      </w:r>
      <w:r w:rsidR="00A52A69">
        <w:rPr>
          <w:rFonts w:ascii="Arial" w:hAnsi="Arial" w:cs="Arial"/>
          <w:sz w:val="20"/>
        </w:rPr>
        <w:tab/>
        <w:t>Right to Know List</w:t>
      </w:r>
    </w:p>
    <w:p w14:paraId="65AD3BB5" w14:textId="77777777" w:rsidR="00A52A69" w:rsidRDefault="00A52A69" w:rsidP="00FA0FF5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803CB">
        <w:rPr>
          <w:rFonts w:ascii="Arial" w:hAnsi="Arial" w:cs="Arial"/>
          <w:sz w:val="20"/>
        </w:rPr>
        <w:tab/>
      </w:r>
      <w:r w:rsidR="002803C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Minnesota</w:t>
      </w:r>
      <w:r>
        <w:rPr>
          <w:rFonts w:ascii="Arial" w:hAnsi="Arial" w:cs="Arial"/>
          <w:sz w:val="20"/>
        </w:rPr>
        <w:tab/>
        <w:t>Hazardous Substances List</w:t>
      </w:r>
    </w:p>
    <w:p w14:paraId="41D8716F" w14:textId="77777777" w:rsidR="00A52A69" w:rsidRDefault="00A52A69" w:rsidP="00FA0FF5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803CB">
        <w:rPr>
          <w:rFonts w:ascii="Arial" w:hAnsi="Arial" w:cs="Arial"/>
          <w:sz w:val="20"/>
        </w:rPr>
        <w:tab/>
      </w:r>
      <w:r w:rsidR="002803C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New Jersey</w:t>
      </w:r>
      <w:r>
        <w:rPr>
          <w:rFonts w:ascii="Arial" w:hAnsi="Arial" w:cs="Arial"/>
          <w:sz w:val="20"/>
        </w:rPr>
        <w:tab/>
        <w:t>Right to Know Hazardous Substances List</w:t>
      </w:r>
    </w:p>
    <w:p w14:paraId="278491A2" w14:textId="77777777" w:rsidR="00A52A69" w:rsidRDefault="00A52A69" w:rsidP="00A52A69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803CB">
        <w:rPr>
          <w:rFonts w:ascii="Arial" w:hAnsi="Arial" w:cs="Arial"/>
          <w:sz w:val="20"/>
        </w:rPr>
        <w:tab/>
      </w:r>
      <w:r w:rsidR="002803C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Pennsylvania</w:t>
      </w:r>
      <w:r>
        <w:rPr>
          <w:rFonts w:ascii="Arial" w:hAnsi="Arial" w:cs="Arial"/>
          <w:sz w:val="20"/>
        </w:rPr>
        <w:tab/>
        <w:t>Right to Know List</w:t>
      </w:r>
    </w:p>
    <w:p w14:paraId="23D3B351" w14:textId="77777777" w:rsidR="002803CB" w:rsidRDefault="002803CB" w:rsidP="00A52A69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Proposition 65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California</w:t>
      </w:r>
      <w:r>
        <w:rPr>
          <w:rFonts w:ascii="Arial" w:hAnsi="Arial" w:cs="Arial"/>
          <w:sz w:val="20"/>
        </w:rPr>
        <w:tab/>
        <w:t>Carcinogen: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Yes</w:t>
      </w:r>
    </w:p>
    <w:p w14:paraId="0B92FE80" w14:textId="77777777" w:rsidR="002803CB" w:rsidRDefault="002803CB" w:rsidP="00A52A69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Proposition 65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California</w:t>
      </w:r>
      <w:r>
        <w:rPr>
          <w:rFonts w:ascii="Arial" w:hAnsi="Arial" w:cs="Arial"/>
          <w:sz w:val="20"/>
        </w:rPr>
        <w:tab/>
        <w:t>Developmental toxicity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Yes</w:t>
      </w:r>
    </w:p>
    <w:p w14:paraId="213A2056" w14:textId="77777777" w:rsidR="002803CB" w:rsidRDefault="002803CB" w:rsidP="002803CB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Proposition 65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California</w:t>
      </w:r>
      <w:r>
        <w:rPr>
          <w:rFonts w:ascii="Arial" w:hAnsi="Arial" w:cs="Arial"/>
          <w:sz w:val="20"/>
        </w:rPr>
        <w:tab/>
        <w:t>Reproductive toxicity (female)</w:t>
      </w:r>
      <w:r>
        <w:rPr>
          <w:rFonts w:ascii="Arial" w:hAnsi="Arial" w:cs="Arial"/>
          <w:sz w:val="20"/>
        </w:rPr>
        <w:tab/>
        <w:t>Yes</w:t>
      </w:r>
    </w:p>
    <w:p w14:paraId="4DF740AF" w14:textId="77777777" w:rsidR="002803CB" w:rsidRDefault="002803CB" w:rsidP="002803CB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Proposition 65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California</w:t>
      </w:r>
      <w:r>
        <w:rPr>
          <w:rFonts w:ascii="Arial" w:hAnsi="Arial" w:cs="Arial"/>
          <w:sz w:val="20"/>
        </w:rPr>
        <w:tab/>
        <w:t>Reproductive toxicity (male)</w:t>
      </w:r>
      <w:r>
        <w:rPr>
          <w:rFonts w:ascii="Arial" w:hAnsi="Arial" w:cs="Arial"/>
          <w:sz w:val="20"/>
        </w:rPr>
        <w:tab/>
        <w:t>Yes</w:t>
      </w:r>
    </w:p>
    <w:p w14:paraId="21795151" w14:textId="77777777" w:rsidR="002803CB" w:rsidRDefault="002803CB" w:rsidP="002803CB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46315ECD" w14:textId="77777777" w:rsidR="002803CB" w:rsidRDefault="002803CB" w:rsidP="00A52A69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6F0EB829" w14:textId="77777777" w:rsidR="002803CB" w:rsidRDefault="002803CB" w:rsidP="00A52A69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22BBE6FF" w14:textId="77777777" w:rsidR="002803CB" w:rsidRDefault="002803CB" w:rsidP="002803CB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Antimony (7440-36-0)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Massachusetts</w:t>
      </w:r>
      <w:r>
        <w:rPr>
          <w:rFonts w:ascii="Arial" w:hAnsi="Arial" w:cs="Arial"/>
          <w:sz w:val="20"/>
        </w:rPr>
        <w:tab/>
        <w:t>Right to Know List</w:t>
      </w:r>
    </w:p>
    <w:p w14:paraId="1D997FE8" w14:textId="77777777" w:rsidR="002803CB" w:rsidRDefault="002803CB" w:rsidP="002803CB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Minnesota</w:t>
      </w:r>
      <w:r>
        <w:rPr>
          <w:rFonts w:ascii="Arial" w:hAnsi="Arial" w:cs="Arial"/>
          <w:sz w:val="20"/>
        </w:rPr>
        <w:tab/>
        <w:t>Hazardous Substances List</w:t>
      </w:r>
    </w:p>
    <w:p w14:paraId="24CCB4C2" w14:textId="77777777" w:rsidR="002803CB" w:rsidRDefault="002803CB" w:rsidP="002803CB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New Jersey</w:t>
      </w:r>
      <w:r>
        <w:rPr>
          <w:rFonts w:ascii="Arial" w:hAnsi="Arial" w:cs="Arial"/>
          <w:sz w:val="20"/>
        </w:rPr>
        <w:tab/>
        <w:t>Right to Know Hazardous Substances List</w:t>
      </w:r>
    </w:p>
    <w:p w14:paraId="5C3F4945" w14:textId="77777777" w:rsidR="002803CB" w:rsidRDefault="002803CB" w:rsidP="002803CB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Pennsylvania</w:t>
      </w:r>
      <w:r>
        <w:rPr>
          <w:rFonts w:ascii="Arial" w:hAnsi="Arial" w:cs="Arial"/>
          <w:sz w:val="20"/>
        </w:rPr>
        <w:tab/>
        <w:t>Right to Know List</w:t>
      </w:r>
    </w:p>
    <w:p w14:paraId="02EAD142" w14:textId="77777777" w:rsidR="002803CB" w:rsidRDefault="002803CB" w:rsidP="00A52A69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056A87C1" w14:textId="77777777" w:rsidR="00FA0FF5" w:rsidRPr="00AB4E32" w:rsidRDefault="00FA0FF5" w:rsidP="00FA0FF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AB4E32">
        <w:rPr>
          <w:rFonts w:ascii="Arial" w:hAnsi="Arial" w:cs="Arial"/>
          <w:spacing w:val="-2"/>
          <w:sz w:val="20"/>
        </w:rPr>
        <w:tab/>
      </w:r>
      <w:r w:rsidRPr="00AB4E32">
        <w:rPr>
          <w:rFonts w:ascii="Arial" w:hAnsi="Arial" w:cs="Arial"/>
          <w:spacing w:val="-2"/>
          <w:sz w:val="20"/>
        </w:rPr>
        <w:tab/>
      </w:r>
    </w:p>
    <w:p w14:paraId="62E6A21F" w14:textId="77777777" w:rsidR="00A13C91" w:rsidRPr="00AB4E32" w:rsidRDefault="00A13C91" w:rsidP="00F37743">
      <w:pPr>
        <w:ind w:left="4320" w:hanging="4320"/>
        <w:rPr>
          <w:rFonts w:ascii="Arial" w:hAnsi="Arial" w:cs="Arial"/>
          <w:sz w:val="20"/>
        </w:rPr>
      </w:pPr>
    </w:p>
    <w:p w14:paraId="44E67A23" w14:textId="77777777" w:rsidR="006F3907" w:rsidRDefault="006F3907" w:rsidP="00F37743">
      <w:pPr>
        <w:ind w:left="4320" w:hanging="4320"/>
        <w:rPr>
          <w:rFonts w:ascii="Arial" w:hAnsi="Arial" w:cs="Arial"/>
          <w:b/>
          <w:sz w:val="20"/>
        </w:rPr>
      </w:pPr>
    </w:p>
    <w:p w14:paraId="58E85712" w14:textId="77777777" w:rsidR="002D6A1B" w:rsidRPr="00EE5C53" w:rsidRDefault="002D6A1B" w:rsidP="002D6A1B">
      <w:pPr>
        <w:tabs>
          <w:tab w:val="center" w:pos="5400"/>
        </w:tabs>
        <w:suppressAutoHyphens/>
        <w:jc w:val="center"/>
        <w:rPr>
          <w:rFonts w:ascii="Arial" w:hAnsi="Arial" w:cs="Arial"/>
          <w:szCs w:val="24"/>
        </w:rPr>
      </w:pPr>
      <w:r w:rsidRPr="00EE5C53">
        <w:rPr>
          <w:rFonts w:ascii="Arial" w:hAnsi="Arial" w:cs="Arial"/>
          <w:b/>
          <w:szCs w:val="24"/>
          <w:u w:val="single"/>
        </w:rPr>
        <w:t>SECTION 1</w:t>
      </w:r>
      <w:r>
        <w:rPr>
          <w:rFonts w:ascii="Arial" w:hAnsi="Arial" w:cs="Arial"/>
          <w:b/>
          <w:szCs w:val="24"/>
          <w:u w:val="single"/>
        </w:rPr>
        <w:t>6</w:t>
      </w:r>
      <w:r w:rsidRPr="00EE5C53">
        <w:rPr>
          <w:rFonts w:ascii="Arial" w:hAnsi="Arial" w:cs="Arial"/>
          <w:b/>
          <w:szCs w:val="24"/>
          <w:u w:val="single"/>
        </w:rPr>
        <w:t xml:space="preserve"> - </w:t>
      </w:r>
      <w:r>
        <w:rPr>
          <w:rFonts w:ascii="Arial" w:hAnsi="Arial" w:cs="Arial"/>
          <w:b/>
          <w:szCs w:val="24"/>
          <w:u w:val="single"/>
        </w:rPr>
        <w:t>OTHER</w:t>
      </w:r>
      <w:r w:rsidRPr="00EE5C53">
        <w:rPr>
          <w:rFonts w:ascii="Arial" w:hAnsi="Arial" w:cs="Arial"/>
          <w:b/>
          <w:szCs w:val="24"/>
          <w:u w:val="single"/>
        </w:rPr>
        <w:t xml:space="preserve"> INFORMATION</w:t>
      </w:r>
    </w:p>
    <w:p w14:paraId="64613CE1" w14:textId="77777777" w:rsidR="00F37743" w:rsidRPr="00EE5C53" w:rsidRDefault="00F37743" w:rsidP="00F37743">
      <w:pPr>
        <w:ind w:left="4320" w:hanging="4320"/>
        <w:rPr>
          <w:rFonts w:ascii="Arial" w:hAnsi="Arial" w:cs="Arial"/>
          <w:sz w:val="20"/>
        </w:rPr>
      </w:pPr>
      <w:r w:rsidRPr="00EE5C53">
        <w:rPr>
          <w:rFonts w:ascii="Arial" w:hAnsi="Arial" w:cs="Arial"/>
          <w:sz w:val="20"/>
        </w:rPr>
        <w:tab/>
      </w:r>
    </w:p>
    <w:p w14:paraId="016980CC" w14:textId="77777777" w:rsidR="002803CB" w:rsidRDefault="00C074EA" w:rsidP="00FA0FF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FULL TEST OF H-PHRASES</w:t>
      </w:r>
    </w:p>
    <w:p w14:paraId="477ECBA7" w14:textId="77777777" w:rsidR="00C074EA" w:rsidRDefault="00C074EA" w:rsidP="00FA0FF5">
      <w:pPr>
        <w:rPr>
          <w:rFonts w:ascii="Arial" w:hAnsi="Arial" w:cs="Arial"/>
          <w:sz w:val="20"/>
        </w:rPr>
      </w:pPr>
    </w:p>
    <w:p w14:paraId="6657B2B0" w14:textId="77777777" w:rsidR="00C074EA" w:rsidRPr="00C074EA" w:rsidRDefault="00C074EA" w:rsidP="00FA0FF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Aquatic Acute 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Hazardous to the aquatic environment - Acute Hazard, Category 1</w:t>
      </w:r>
    </w:p>
    <w:p w14:paraId="4D6EFA41" w14:textId="77777777" w:rsidR="00C074EA" w:rsidRDefault="00C074EA" w:rsidP="00FA0FF5">
      <w:pPr>
        <w:rPr>
          <w:rFonts w:ascii="Arial" w:hAnsi="Arial" w:cs="Arial"/>
          <w:sz w:val="20"/>
        </w:rPr>
      </w:pPr>
      <w:proofErr w:type="spellStart"/>
      <w:r w:rsidRPr="00C074EA">
        <w:rPr>
          <w:rFonts w:ascii="Arial" w:hAnsi="Arial" w:cs="Arial"/>
          <w:sz w:val="20"/>
        </w:rPr>
        <w:t>Carc</w:t>
      </w:r>
      <w:proofErr w:type="spellEnd"/>
      <w:r w:rsidRPr="00C074EA">
        <w:rPr>
          <w:rFonts w:ascii="Arial" w:hAnsi="Arial" w:cs="Arial"/>
          <w:sz w:val="20"/>
        </w:rPr>
        <w:t xml:space="preserve"> 1B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Carcinogen, Category 1B</w:t>
      </w:r>
    </w:p>
    <w:p w14:paraId="3583742B" w14:textId="77777777" w:rsidR="00C074EA" w:rsidRDefault="00C074EA" w:rsidP="00FA0FF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 350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May cause cancer</w:t>
      </w:r>
    </w:p>
    <w:p w14:paraId="0F0C6652" w14:textId="77777777" w:rsidR="002803CB" w:rsidRPr="00C074EA" w:rsidRDefault="00C074EA" w:rsidP="00FA0FF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 400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Very toxic to aquatic life</w:t>
      </w:r>
      <w:r w:rsidRPr="00C074EA">
        <w:rPr>
          <w:rFonts w:ascii="Arial" w:hAnsi="Arial" w:cs="Arial"/>
          <w:sz w:val="20"/>
        </w:rPr>
        <w:tab/>
      </w:r>
    </w:p>
    <w:p w14:paraId="69BE2351" w14:textId="77777777" w:rsidR="002803CB" w:rsidRDefault="002803CB" w:rsidP="00FA0FF5">
      <w:pPr>
        <w:rPr>
          <w:rFonts w:ascii="Arial" w:hAnsi="Arial" w:cs="Arial"/>
          <w:sz w:val="20"/>
          <w:u w:val="single"/>
        </w:rPr>
      </w:pPr>
    </w:p>
    <w:p w14:paraId="3E5DB7DD" w14:textId="77777777" w:rsidR="002803CB" w:rsidRDefault="002803CB" w:rsidP="00FA0FF5">
      <w:pPr>
        <w:rPr>
          <w:rFonts w:ascii="Arial" w:hAnsi="Arial" w:cs="Arial"/>
          <w:sz w:val="20"/>
          <w:u w:val="single"/>
        </w:rPr>
      </w:pPr>
    </w:p>
    <w:p w14:paraId="2C63602B" w14:textId="77777777" w:rsidR="002803CB" w:rsidRDefault="002803CB" w:rsidP="00FA0FF5">
      <w:pPr>
        <w:rPr>
          <w:rFonts w:ascii="Arial" w:hAnsi="Arial" w:cs="Arial"/>
          <w:sz w:val="20"/>
          <w:u w:val="single"/>
        </w:rPr>
      </w:pPr>
    </w:p>
    <w:p w14:paraId="7B6D2503" w14:textId="77777777" w:rsidR="002803CB" w:rsidRDefault="002803CB" w:rsidP="00FA0FF5">
      <w:pPr>
        <w:rPr>
          <w:rFonts w:ascii="Arial" w:hAnsi="Arial" w:cs="Arial"/>
          <w:sz w:val="20"/>
          <w:u w:val="single"/>
        </w:rPr>
      </w:pPr>
    </w:p>
    <w:p w14:paraId="2531EAAA" w14:textId="77777777" w:rsidR="002D6A1B" w:rsidRDefault="002D6A1B" w:rsidP="00FA0FF5">
      <w:pPr>
        <w:rPr>
          <w:rFonts w:ascii="Arial" w:hAnsi="Arial" w:cs="Arial"/>
          <w:sz w:val="20"/>
          <w:u w:val="single"/>
        </w:rPr>
      </w:pPr>
    </w:p>
    <w:p w14:paraId="070437EE" w14:textId="40D27F34" w:rsidR="002D6A1B" w:rsidRPr="007D26D0" w:rsidRDefault="002D6A1B" w:rsidP="00FA0FF5">
      <w:pPr>
        <w:rPr>
          <w:rFonts w:ascii="Arial" w:hAnsi="Arial" w:cs="Arial"/>
          <w:sz w:val="20"/>
        </w:rPr>
      </w:pPr>
      <w:r w:rsidRPr="007D26D0">
        <w:rPr>
          <w:rFonts w:ascii="Arial" w:hAnsi="Arial" w:cs="Arial"/>
          <w:sz w:val="20"/>
        </w:rPr>
        <w:t>Date issued</w:t>
      </w:r>
      <w:r w:rsidR="007D26D0" w:rsidRPr="007D26D0">
        <w:rPr>
          <w:rFonts w:ascii="Arial" w:hAnsi="Arial" w:cs="Arial"/>
          <w:sz w:val="20"/>
        </w:rPr>
        <w:t xml:space="preserve"> 11/12/20</w:t>
      </w:r>
    </w:p>
    <w:p w14:paraId="47E25377" w14:textId="0FEC63E7" w:rsidR="002D6A1B" w:rsidRPr="007D26D0" w:rsidRDefault="002D6A1B" w:rsidP="00FA0FF5">
      <w:pPr>
        <w:rPr>
          <w:rFonts w:ascii="Arial" w:hAnsi="Arial" w:cs="Arial"/>
          <w:sz w:val="20"/>
        </w:rPr>
      </w:pPr>
      <w:r w:rsidRPr="007D26D0">
        <w:rPr>
          <w:rFonts w:ascii="Arial" w:hAnsi="Arial" w:cs="Arial"/>
          <w:sz w:val="20"/>
        </w:rPr>
        <w:t>Revision #</w:t>
      </w:r>
      <w:r w:rsidR="007D26D0" w:rsidRPr="007D26D0">
        <w:rPr>
          <w:rFonts w:ascii="Arial" w:hAnsi="Arial" w:cs="Arial"/>
          <w:sz w:val="20"/>
        </w:rPr>
        <w:t xml:space="preserve"> A</w:t>
      </w:r>
    </w:p>
    <w:p w14:paraId="50A8EA4D" w14:textId="73BEC70D" w:rsidR="002D6A1B" w:rsidRDefault="002D6A1B" w:rsidP="00FA0FF5">
      <w:pPr>
        <w:rPr>
          <w:rFonts w:ascii="Arial" w:hAnsi="Arial" w:cs="Arial"/>
          <w:sz w:val="20"/>
        </w:rPr>
      </w:pPr>
      <w:r w:rsidRPr="007D26D0">
        <w:rPr>
          <w:rFonts w:ascii="Arial" w:hAnsi="Arial" w:cs="Arial"/>
          <w:sz w:val="20"/>
        </w:rPr>
        <w:t>By</w:t>
      </w:r>
      <w:r w:rsidR="007D26D0">
        <w:rPr>
          <w:rFonts w:ascii="Arial" w:hAnsi="Arial" w:cs="Arial"/>
          <w:sz w:val="20"/>
        </w:rPr>
        <w:t>:</w:t>
      </w:r>
      <w:r w:rsidR="007D26D0" w:rsidRPr="007D26D0">
        <w:rPr>
          <w:rFonts w:ascii="Arial" w:hAnsi="Arial" w:cs="Arial"/>
          <w:sz w:val="20"/>
        </w:rPr>
        <w:t xml:space="preserve"> </w:t>
      </w:r>
      <w:proofErr w:type="spellStart"/>
      <w:r w:rsidR="007D26D0" w:rsidRPr="007D26D0">
        <w:rPr>
          <w:rFonts w:ascii="Arial" w:hAnsi="Arial" w:cs="Arial"/>
          <w:sz w:val="20"/>
        </w:rPr>
        <w:t>T.Jackson</w:t>
      </w:r>
      <w:proofErr w:type="spellEnd"/>
    </w:p>
    <w:p w14:paraId="7B315F4A" w14:textId="77777777" w:rsidR="00A13C91" w:rsidRPr="002D6A1B" w:rsidRDefault="00A13C91" w:rsidP="00FA0FF5">
      <w:pPr>
        <w:rPr>
          <w:rFonts w:ascii="Arial" w:hAnsi="Arial" w:cs="Arial"/>
          <w:sz w:val="20"/>
        </w:rPr>
      </w:pPr>
      <w:r w:rsidRPr="002D6A1B">
        <w:rPr>
          <w:rFonts w:ascii="Arial" w:hAnsi="Arial" w:cs="Arial"/>
          <w:sz w:val="20"/>
        </w:rPr>
        <w:br w:type="page"/>
      </w:r>
    </w:p>
    <w:p w14:paraId="3021997D" w14:textId="77777777" w:rsidR="00FA0FF5" w:rsidRPr="00A13C91" w:rsidRDefault="00FA0FF5" w:rsidP="00EE5C53">
      <w:pPr>
        <w:tabs>
          <w:tab w:val="center" w:pos="5400"/>
        </w:tabs>
        <w:suppressAutoHyphens/>
        <w:jc w:val="center"/>
        <w:rPr>
          <w:rFonts w:ascii="Arial" w:hAnsi="Arial" w:cs="Arial"/>
          <w:szCs w:val="24"/>
        </w:rPr>
      </w:pPr>
      <w:r w:rsidRPr="00A13C91">
        <w:rPr>
          <w:rFonts w:ascii="Arial" w:hAnsi="Arial" w:cs="Arial"/>
          <w:b/>
          <w:szCs w:val="24"/>
          <w:u w:val="single"/>
        </w:rPr>
        <w:lastRenderedPageBreak/>
        <w:t>SECTION 16 - OTHER INFORMATION</w:t>
      </w:r>
    </w:p>
    <w:p w14:paraId="140A10C7" w14:textId="77777777" w:rsidR="00FA0FF5" w:rsidRPr="00EE5C53" w:rsidRDefault="00FA0FF5" w:rsidP="00FA0FF5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613256E4" w14:textId="77777777" w:rsidR="000A2B4B" w:rsidRDefault="000A2B4B" w:rsidP="00FA0FF5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633C564C" w14:textId="77777777" w:rsidR="00FA0FF5" w:rsidRPr="00EE5C53" w:rsidRDefault="00FA0FF5" w:rsidP="009357AF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14:paraId="1CC789E9" w14:textId="77777777" w:rsidR="00FA0FF5" w:rsidRPr="00EE5C53" w:rsidRDefault="00FA0FF5" w:rsidP="00FA0FF5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 w:rsidRPr="00EE5C53">
        <w:rPr>
          <w:rFonts w:ascii="Arial" w:hAnsi="Arial" w:cs="Arial"/>
          <w:b/>
          <w:sz w:val="20"/>
        </w:rPr>
        <w:t>REVISED DATE:</w:t>
      </w:r>
      <w:r w:rsidRPr="00EE5C53">
        <w:rPr>
          <w:rFonts w:ascii="Arial" w:hAnsi="Arial" w:cs="Arial"/>
          <w:sz w:val="20"/>
        </w:rPr>
        <w:tab/>
      </w:r>
    </w:p>
    <w:p w14:paraId="2E02837E" w14:textId="77777777" w:rsidR="00FA0FF5" w:rsidRPr="00EE5C53" w:rsidRDefault="00FA0FF5" w:rsidP="00FA0FF5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 w:rsidRPr="00EE5C53">
        <w:rPr>
          <w:rFonts w:ascii="Arial" w:hAnsi="Arial" w:cs="Arial"/>
          <w:b/>
          <w:sz w:val="20"/>
        </w:rPr>
        <w:t>REFERENCE:</w:t>
      </w:r>
      <w:r w:rsidRPr="00EE5C53">
        <w:rPr>
          <w:rFonts w:ascii="Arial" w:hAnsi="Arial" w:cs="Arial"/>
          <w:b/>
          <w:sz w:val="20"/>
        </w:rPr>
        <w:tab/>
      </w:r>
      <w:r w:rsidRPr="00EE5C53">
        <w:rPr>
          <w:rFonts w:ascii="Arial" w:hAnsi="Arial" w:cs="Arial"/>
          <w:sz w:val="20"/>
        </w:rPr>
        <w:tab/>
      </w:r>
    </w:p>
    <w:p w14:paraId="317B3611" w14:textId="77777777" w:rsidR="008B1624" w:rsidRPr="00EE5C53" w:rsidRDefault="008B1624" w:rsidP="007D3A2F">
      <w:pPr>
        <w:tabs>
          <w:tab w:val="center" w:pos="5400"/>
        </w:tabs>
        <w:suppressAutoHyphens/>
      </w:pPr>
    </w:p>
    <w:sectPr w:rsidR="008B1624" w:rsidRPr="00EE5C53" w:rsidSect="007D7672">
      <w:headerReference w:type="default" r:id="rId8"/>
      <w:endnotePr>
        <w:numFmt w:val="decimal"/>
      </w:endnotePr>
      <w:pgSz w:w="12240" w:h="15840"/>
      <w:pgMar w:top="1152" w:right="1008" w:bottom="1008" w:left="1008" w:header="576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80B96" w14:textId="77777777" w:rsidR="00D333C7" w:rsidRDefault="00D333C7">
      <w:pPr>
        <w:spacing w:line="20" w:lineRule="exact"/>
      </w:pPr>
    </w:p>
  </w:endnote>
  <w:endnote w:type="continuationSeparator" w:id="0">
    <w:p w14:paraId="2B7BCE5B" w14:textId="77777777" w:rsidR="00D333C7" w:rsidRDefault="00D333C7">
      <w:r>
        <w:t xml:space="preserve"> </w:t>
      </w:r>
    </w:p>
  </w:endnote>
  <w:endnote w:type="continuationNotice" w:id="1">
    <w:p w14:paraId="1BF06C4A" w14:textId="77777777" w:rsidR="00D333C7" w:rsidRDefault="00D333C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4236A" w14:textId="77777777" w:rsidR="00D333C7" w:rsidRDefault="00D333C7">
      <w:r>
        <w:separator/>
      </w:r>
    </w:p>
  </w:footnote>
  <w:footnote w:type="continuationSeparator" w:id="0">
    <w:p w14:paraId="00B72901" w14:textId="77777777" w:rsidR="00D333C7" w:rsidRDefault="00D3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81A7" w14:textId="77777777" w:rsidR="008B1624" w:rsidRPr="00006D84" w:rsidRDefault="009357AF" w:rsidP="00006D84">
    <w:pPr>
      <w:pStyle w:val="Header"/>
      <w:jc w:val="center"/>
      <w:rPr>
        <w:rFonts w:ascii="Arial" w:hAnsi="Arial" w:cs="Arial"/>
        <w:b/>
        <w:sz w:val="24"/>
        <w:szCs w:val="24"/>
      </w:rPr>
    </w:pPr>
    <w:r w:rsidRPr="007F3024">
      <w:rPr>
        <w:rFonts w:ascii="Arial" w:hAnsi="Arial" w:cs="Arial"/>
        <w:b/>
        <w:sz w:val="28"/>
        <w:szCs w:val="28"/>
      </w:rPr>
      <w:t>SAFETY DATA SHEET</w:t>
    </w:r>
    <w:r w:rsidRPr="009357AF">
      <w:rPr>
        <w:rFonts w:ascii="Arial" w:hAnsi="Arial" w:cs="Arial"/>
        <w:b/>
        <w:sz w:val="24"/>
        <w:szCs w:val="24"/>
      </w:rPr>
      <w:t xml:space="preserve"> </w:t>
    </w:r>
    <w:r w:rsidRPr="009357AF">
      <w:rPr>
        <w:rFonts w:ascii="Arial" w:hAnsi="Arial" w:cs="Arial"/>
        <w:b/>
        <w:sz w:val="20"/>
      </w:rPr>
      <w:t xml:space="preserve"> </w:t>
    </w:r>
    <w:r w:rsidRPr="009357AF">
      <w:rPr>
        <w:rFonts w:ascii="Arial" w:hAnsi="Arial" w:cs="Arial"/>
        <w:sz w:val="20"/>
      </w:rPr>
      <w:t xml:space="preserve">                    </w:t>
    </w:r>
    <w:r w:rsidR="00006D84">
      <w:rPr>
        <w:rFonts w:ascii="Arial" w:hAnsi="Arial" w:cs="Arial"/>
        <w:sz w:val="20"/>
      </w:rPr>
      <w:t xml:space="preserve">     </w:t>
    </w:r>
    <w:r w:rsidRPr="009357AF">
      <w:rPr>
        <w:rFonts w:ascii="Arial" w:hAnsi="Arial" w:cs="Arial"/>
        <w:sz w:val="20"/>
      </w:rPr>
      <w:t xml:space="preserve">         Page </w:t>
    </w:r>
    <w:r w:rsidR="00EB3C98" w:rsidRPr="009357AF">
      <w:rPr>
        <w:rFonts w:ascii="Arial" w:hAnsi="Arial" w:cs="Arial"/>
        <w:b/>
        <w:sz w:val="20"/>
      </w:rPr>
      <w:fldChar w:fldCharType="begin"/>
    </w:r>
    <w:r w:rsidRPr="009357AF">
      <w:rPr>
        <w:rFonts w:ascii="Arial" w:hAnsi="Arial" w:cs="Arial"/>
        <w:b/>
        <w:sz w:val="20"/>
      </w:rPr>
      <w:instrText xml:space="preserve"> PAGE </w:instrText>
    </w:r>
    <w:r w:rsidR="00EB3C98" w:rsidRPr="009357AF">
      <w:rPr>
        <w:rFonts w:ascii="Arial" w:hAnsi="Arial" w:cs="Arial"/>
        <w:b/>
        <w:sz w:val="20"/>
      </w:rPr>
      <w:fldChar w:fldCharType="separate"/>
    </w:r>
    <w:r w:rsidR="00C074EA">
      <w:rPr>
        <w:rFonts w:ascii="Arial" w:hAnsi="Arial" w:cs="Arial"/>
        <w:b/>
        <w:noProof/>
        <w:sz w:val="20"/>
      </w:rPr>
      <w:t>1</w:t>
    </w:r>
    <w:r w:rsidR="00EB3C98" w:rsidRPr="009357AF">
      <w:rPr>
        <w:rFonts w:ascii="Arial" w:hAnsi="Arial" w:cs="Arial"/>
        <w:b/>
        <w:sz w:val="20"/>
      </w:rPr>
      <w:fldChar w:fldCharType="end"/>
    </w:r>
    <w:r w:rsidRPr="009357AF">
      <w:rPr>
        <w:rFonts w:ascii="Arial" w:hAnsi="Arial" w:cs="Arial"/>
        <w:sz w:val="20"/>
      </w:rPr>
      <w:t xml:space="preserve"> of </w:t>
    </w:r>
    <w:r w:rsidR="00EB3C98" w:rsidRPr="009357AF">
      <w:rPr>
        <w:rFonts w:ascii="Arial" w:hAnsi="Arial" w:cs="Arial"/>
        <w:b/>
        <w:sz w:val="20"/>
      </w:rPr>
      <w:fldChar w:fldCharType="begin"/>
    </w:r>
    <w:r w:rsidRPr="009357AF">
      <w:rPr>
        <w:rFonts w:ascii="Arial" w:hAnsi="Arial" w:cs="Arial"/>
        <w:b/>
        <w:sz w:val="20"/>
      </w:rPr>
      <w:instrText xml:space="preserve"> NUMPAGES  </w:instrText>
    </w:r>
    <w:r w:rsidR="00EB3C98" w:rsidRPr="009357AF">
      <w:rPr>
        <w:rFonts w:ascii="Arial" w:hAnsi="Arial" w:cs="Arial"/>
        <w:b/>
        <w:sz w:val="20"/>
      </w:rPr>
      <w:fldChar w:fldCharType="separate"/>
    </w:r>
    <w:r w:rsidR="00C074EA">
      <w:rPr>
        <w:rFonts w:ascii="Arial" w:hAnsi="Arial" w:cs="Arial"/>
        <w:b/>
        <w:noProof/>
        <w:sz w:val="20"/>
      </w:rPr>
      <w:t>7</w:t>
    </w:r>
    <w:r w:rsidR="00EB3C98" w:rsidRPr="009357AF">
      <w:rPr>
        <w:rFonts w:ascii="Arial" w:hAnsi="Arial" w:cs="Arial"/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7DB7"/>
    <w:multiLevelType w:val="multilevel"/>
    <w:tmpl w:val="0409001D"/>
    <w:numStyleLink w:val="Style1"/>
  </w:abstractNum>
  <w:abstractNum w:abstractNumId="1" w15:restartNumberingAfterBreak="0">
    <w:nsid w:val="05B352DF"/>
    <w:multiLevelType w:val="hybridMultilevel"/>
    <w:tmpl w:val="DDC69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32D1C"/>
    <w:multiLevelType w:val="hybridMultilevel"/>
    <w:tmpl w:val="A628E2B6"/>
    <w:lvl w:ilvl="0" w:tplc="6576ECB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F608EA"/>
    <w:multiLevelType w:val="hybridMultilevel"/>
    <w:tmpl w:val="450AEE02"/>
    <w:lvl w:ilvl="0" w:tplc="2676E0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05CF0"/>
    <w:multiLevelType w:val="hybridMultilevel"/>
    <w:tmpl w:val="4432B5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0F460A"/>
    <w:multiLevelType w:val="hybridMultilevel"/>
    <w:tmpl w:val="5D20265E"/>
    <w:lvl w:ilvl="0" w:tplc="E488B5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593422"/>
    <w:multiLevelType w:val="hybridMultilevel"/>
    <w:tmpl w:val="6AB4FC64"/>
    <w:lvl w:ilvl="0" w:tplc="E488B5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1E7E5D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B066E5A"/>
    <w:multiLevelType w:val="hybridMultilevel"/>
    <w:tmpl w:val="72A6C952"/>
    <w:lvl w:ilvl="0" w:tplc="E488B5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C762D8"/>
    <w:multiLevelType w:val="hybridMultilevel"/>
    <w:tmpl w:val="63784E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8969F3"/>
    <w:multiLevelType w:val="hybridMultilevel"/>
    <w:tmpl w:val="C15EE788"/>
    <w:lvl w:ilvl="0" w:tplc="E488B5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832960"/>
    <w:multiLevelType w:val="hybridMultilevel"/>
    <w:tmpl w:val="0874C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E30272"/>
    <w:multiLevelType w:val="hybridMultilevel"/>
    <w:tmpl w:val="E110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624"/>
    <w:rsid w:val="000028D2"/>
    <w:rsid w:val="00006D84"/>
    <w:rsid w:val="00017227"/>
    <w:rsid w:val="00023984"/>
    <w:rsid w:val="000350B5"/>
    <w:rsid w:val="000622A2"/>
    <w:rsid w:val="0007200B"/>
    <w:rsid w:val="000819DE"/>
    <w:rsid w:val="00082653"/>
    <w:rsid w:val="000A2B4B"/>
    <w:rsid w:val="000C0540"/>
    <w:rsid w:val="000C0605"/>
    <w:rsid w:val="000D485A"/>
    <w:rsid w:val="00122F8E"/>
    <w:rsid w:val="00127384"/>
    <w:rsid w:val="00134229"/>
    <w:rsid w:val="00160605"/>
    <w:rsid w:val="001674FB"/>
    <w:rsid w:val="00167D1A"/>
    <w:rsid w:val="00181D16"/>
    <w:rsid w:val="001838E0"/>
    <w:rsid w:val="00190407"/>
    <w:rsid w:val="001A26A6"/>
    <w:rsid w:val="001D2DA5"/>
    <w:rsid w:val="001F4B95"/>
    <w:rsid w:val="001F4FD6"/>
    <w:rsid w:val="00210FD2"/>
    <w:rsid w:val="0022624E"/>
    <w:rsid w:val="00251775"/>
    <w:rsid w:val="00252D4D"/>
    <w:rsid w:val="00276227"/>
    <w:rsid w:val="00277EB0"/>
    <w:rsid w:val="002803CB"/>
    <w:rsid w:val="00282E2E"/>
    <w:rsid w:val="00287AC5"/>
    <w:rsid w:val="002A0DEC"/>
    <w:rsid w:val="002A1EEE"/>
    <w:rsid w:val="002B57BA"/>
    <w:rsid w:val="002B601A"/>
    <w:rsid w:val="002C1B3B"/>
    <w:rsid w:val="002D28AC"/>
    <w:rsid w:val="002D6A1B"/>
    <w:rsid w:val="002E0FB0"/>
    <w:rsid w:val="002E38C1"/>
    <w:rsid w:val="002E3911"/>
    <w:rsid w:val="002F320B"/>
    <w:rsid w:val="002F3FE5"/>
    <w:rsid w:val="002F5AEF"/>
    <w:rsid w:val="00307613"/>
    <w:rsid w:val="003114C0"/>
    <w:rsid w:val="003119AE"/>
    <w:rsid w:val="0032533C"/>
    <w:rsid w:val="003510A8"/>
    <w:rsid w:val="00361C26"/>
    <w:rsid w:val="00363501"/>
    <w:rsid w:val="003706B1"/>
    <w:rsid w:val="003735B8"/>
    <w:rsid w:val="00393B9B"/>
    <w:rsid w:val="003A1D42"/>
    <w:rsid w:val="003C7240"/>
    <w:rsid w:val="003D6F20"/>
    <w:rsid w:val="003E4A32"/>
    <w:rsid w:val="003F71B2"/>
    <w:rsid w:val="004035CB"/>
    <w:rsid w:val="004041E7"/>
    <w:rsid w:val="00416DAB"/>
    <w:rsid w:val="00433E31"/>
    <w:rsid w:val="004428C8"/>
    <w:rsid w:val="00452A07"/>
    <w:rsid w:val="00454250"/>
    <w:rsid w:val="00460132"/>
    <w:rsid w:val="004937A9"/>
    <w:rsid w:val="004C1C14"/>
    <w:rsid w:val="004D098C"/>
    <w:rsid w:val="004D1FDE"/>
    <w:rsid w:val="004E349D"/>
    <w:rsid w:val="004F0102"/>
    <w:rsid w:val="004F1C71"/>
    <w:rsid w:val="004F53CE"/>
    <w:rsid w:val="005010F9"/>
    <w:rsid w:val="00501272"/>
    <w:rsid w:val="00503426"/>
    <w:rsid w:val="00514811"/>
    <w:rsid w:val="00524F64"/>
    <w:rsid w:val="00541304"/>
    <w:rsid w:val="00542C2C"/>
    <w:rsid w:val="005472D6"/>
    <w:rsid w:val="00550C72"/>
    <w:rsid w:val="005600A2"/>
    <w:rsid w:val="00575E7E"/>
    <w:rsid w:val="00580B54"/>
    <w:rsid w:val="00581BC1"/>
    <w:rsid w:val="00587DD8"/>
    <w:rsid w:val="005A1241"/>
    <w:rsid w:val="005D60DA"/>
    <w:rsid w:val="005F02EC"/>
    <w:rsid w:val="005F13AE"/>
    <w:rsid w:val="0060280D"/>
    <w:rsid w:val="00604347"/>
    <w:rsid w:val="0060567D"/>
    <w:rsid w:val="006076B9"/>
    <w:rsid w:val="00615329"/>
    <w:rsid w:val="006217F3"/>
    <w:rsid w:val="00622B2D"/>
    <w:rsid w:val="00622C55"/>
    <w:rsid w:val="00636686"/>
    <w:rsid w:val="006454A3"/>
    <w:rsid w:val="006511E2"/>
    <w:rsid w:val="006601EE"/>
    <w:rsid w:val="00664823"/>
    <w:rsid w:val="0068713E"/>
    <w:rsid w:val="00694528"/>
    <w:rsid w:val="006B1750"/>
    <w:rsid w:val="006B1BE2"/>
    <w:rsid w:val="006B72C4"/>
    <w:rsid w:val="006D650A"/>
    <w:rsid w:val="006F0162"/>
    <w:rsid w:val="006F2FA5"/>
    <w:rsid w:val="006F31CF"/>
    <w:rsid w:val="006F3907"/>
    <w:rsid w:val="00704932"/>
    <w:rsid w:val="00716A8E"/>
    <w:rsid w:val="00727480"/>
    <w:rsid w:val="00742C0D"/>
    <w:rsid w:val="0076618E"/>
    <w:rsid w:val="0077496D"/>
    <w:rsid w:val="00780D08"/>
    <w:rsid w:val="00784A3B"/>
    <w:rsid w:val="00785315"/>
    <w:rsid w:val="00791D7B"/>
    <w:rsid w:val="007A148E"/>
    <w:rsid w:val="007A5BF2"/>
    <w:rsid w:val="007B21F9"/>
    <w:rsid w:val="007C20AB"/>
    <w:rsid w:val="007C3D81"/>
    <w:rsid w:val="007D11CF"/>
    <w:rsid w:val="007D26D0"/>
    <w:rsid w:val="007D3A2F"/>
    <w:rsid w:val="007D5799"/>
    <w:rsid w:val="007D7672"/>
    <w:rsid w:val="007E0CC1"/>
    <w:rsid w:val="007F0409"/>
    <w:rsid w:val="007F3024"/>
    <w:rsid w:val="007F5BC2"/>
    <w:rsid w:val="007F60A3"/>
    <w:rsid w:val="00833682"/>
    <w:rsid w:val="00842567"/>
    <w:rsid w:val="00866BA8"/>
    <w:rsid w:val="00876588"/>
    <w:rsid w:val="00884C68"/>
    <w:rsid w:val="00895E95"/>
    <w:rsid w:val="00897B5E"/>
    <w:rsid w:val="008A509D"/>
    <w:rsid w:val="008B1624"/>
    <w:rsid w:val="008B328C"/>
    <w:rsid w:val="008C621A"/>
    <w:rsid w:val="008E0291"/>
    <w:rsid w:val="008E2F0E"/>
    <w:rsid w:val="008F4B57"/>
    <w:rsid w:val="008F6F67"/>
    <w:rsid w:val="00906B48"/>
    <w:rsid w:val="00914DC3"/>
    <w:rsid w:val="009357AF"/>
    <w:rsid w:val="00940AFB"/>
    <w:rsid w:val="00947CFC"/>
    <w:rsid w:val="009A42D3"/>
    <w:rsid w:val="009E334A"/>
    <w:rsid w:val="009E77C5"/>
    <w:rsid w:val="009F6E48"/>
    <w:rsid w:val="009F72BA"/>
    <w:rsid w:val="00A03094"/>
    <w:rsid w:val="00A0712B"/>
    <w:rsid w:val="00A11CA6"/>
    <w:rsid w:val="00A13C91"/>
    <w:rsid w:val="00A22902"/>
    <w:rsid w:val="00A24DD5"/>
    <w:rsid w:val="00A26FCF"/>
    <w:rsid w:val="00A34FA4"/>
    <w:rsid w:val="00A4492D"/>
    <w:rsid w:val="00A52A69"/>
    <w:rsid w:val="00A55C17"/>
    <w:rsid w:val="00A561B5"/>
    <w:rsid w:val="00A573CD"/>
    <w:rsid w:val="00A66EBE"/>
    <w:rsid w:val="00A722E4"/>
    <w:rsid w:val="00A81D96"/>
    <w:rsid w:val="00A92734"/>
    <w:rsid w:val="00A93ACF"/>
    <w:rsid w:val="00A956E3"/>
    <w:rsid w:val="00AB4E32"/>
    <w:rsid w:val="00AB5867"/>
    <w:rsid w:val="00AB6D3A"/>
    <w:rsid w:val="00AC322A"/>
    <w:rsid w:val="00AC76F0"/>
    <w:rsid w:val="00AD6DD7"/>
    <w:rsid w:val="00AE382C"/>
    <w:rsid w:val="00AE479E"/>
    <w:rsid w:val="00AF7BC2"/>
    <w:rsid w:val="00B20FB1"/>
    <w:rsid w:val="00B220C2"/>
    <w:rsid w:val="00B2336C"/>
    <w:rsid w:val="00B3096A"/>
    <w:rsid w:val="00B478B1"/>
    <w:rsid w:val="00B51F44"/>
    <w:rsid w:val="00B55ED9"/>
    <w:rsid w:val="00B74FEA"/>
    <w:rsid w:val="00BA2C07"/>
    <w:rsid w:val="00BB57AE"/>
    <w:rsid w:val="00BB6644"/>
    <w:rsid w:val="00BC1BDD"/>
    <w:rsid w:val="00BD7528"/>
    <w:rsid w:val="00BD762E"/>
    <w:rsid w:val="00BE1506"/>
    <w:rsid w:val="00BF4E6E"/>
    <w:rsid w:val="00C074EA"/>
    <w:rsid w:val="00C100F7"/>
    <w:rsid w:val="00C277E4"/>
    <w:rsid w:val="00C31178"/>
    <w:rsid w:val="00C36809"/>
    <w:rsid w:val="00C46B04"/>
    <w:rsid w:val="00C65CEF"/>
    <w:rsid w:val="00C74C0D"/>
    <w:rsid w:val="00C86928"/>
    <w:rsid w:val="00C87FD1"/>
    <w:rsid w:val="00C97DB6"/>
    <w:rsid w:val="00CA58F7"/>
    <w:rsid w:val="00CB357A"/>
    <w:rsid w:val="00CC0624"/>
    <w:rsid w:val="00CD1494"/>
    <w:rsid w:val="00CD764E"/>
    <w:rsid w:val="00CE11DE"/>
    <w:rsid w:val="00CF68EF"/>
    <w:rsid w:val="00D0474F"/>
    <w:rsid w:val="00D1452B"/>
    <w:rsid w:val="00D16BF2"/>
    <w:rsid w:val="00D23F86"/>
    <w:rsid w:val="00D255D6"/>
    <w:rsid w:val="00D333C7"/>
    <w:rsid w:val="00D351FE"/>
    <w:rsid w:val="00D7418D"/>
    <w:rsid w:val="00D74FAE"/>
    <w:rsid w:val="00D923BF"/>
    <w:rsid w:val="00DB4506"/>
    <w:rsid w:val="00DD15A5"/>
    <w:rsid w:val="00DE06DC"/>
    <w:rsid w:val="00DF508E"/>
    <w:rsid w:val="00E2686A"/>
    <w:rsid w:val="00E71214"/>
    <w:rsid w:val="00E767D1"/>
    <w:rsid w:val="00EA55BA"/>
    <w:rsid w:val="00EB2507"/>
    <w:rsid w:val="00EB3C98"/>
    <w:rsid w:val="00EC1D3E"/>
    <w:rsid w:val="00EC2CD4"/>
    <w:rsid w:val="00ED45E8"/>
    <w:rsid w:val="00ED5370"/>
    <w:rsid w:val="00EE23EF"/>
    <w:rsid w:val="00EE4FB7"/>
    <w:rsid w:val="00EE5C53"/>
    <w:rsid w:val="00EF0B1B"/>
    <w:rsid w:val="00F324CC"/>
    <w:rsid w:val="00F37743"/>
    <w:rsid w:val="00F656A2"/>
    <w:rsid w:val="00F72A4E"/>
    <w:rsid w:val="00F76D2F"/>
    <w:rsid w:val="00F7710B"/>
    <w:rsid w:val="00F82F48"/>
    <w:rsid w:val="00F85785"/>
    <w:rsid w:val="00F92559"/>
    <w:rsid w:val="00FA0FF5"/>
    <w:rsid w:val="00FA10E3"/>
    <w:rsid w:val="00FA51E7"/>
    <w:rsid w:val="00FA7261"/>
    <w:rsid w:val="00FC535D"/>
    <w:rsid w:val="00FC5EE7"/>
    <w:rsid w:val="00FD1881"/>
    <w:rsid w:val="00FD7F3D"/>
    <w:rsid w:val="00FE136B"/>
    <w:rsid w:val="00FE2FFC"/>
    <w:rsid w:val="00FE5055"/>
    <w:rsid w:val="00FF6016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69A3B0F"/>
  <w15:docId w15:val="{6081B47D-8F40-4901-A299-29C8221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6B1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706B1"/>
  </w:style>
  <w:style w:type="character" w:styleId="EndnoteReference">
    <w:name w:val="endnote reference"/>
    <w:semiHidden/>
    <w:rsid w:val="003706B1"/>
    <w:rPr>
      <w:vertAlign w:val="superscript"/>
    </w:rPr>
  </w:style>
  <w:style w:type="paragraph" w:styleId="FootnoteText">
    <w:name w:val="footnote text"/>
    <w:basedOn w:val="Normal"/>
    <w:semiHidden/>
    <w:rsid w:val="003706B1"/>
  </w:style>
  <w:style w:type="character" w:styleId="FootnoteReference">
    <w:name w:val="footnote reference"/>
    <w:semiHidden/>
    <w:rsid w:val="003706B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3706B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3706B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3706B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3706B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3706B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3706B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3706B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3706B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3706B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3706B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3706B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706B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706B1"/>
  </w:style>
  <w:style w:type="character" w:customStyle="1" w:styleId="EquationCaption">
    <w:name w:val="_Equation Caption"/>
    <w:rsid w:val="003706B1"/>
  </w:style>
  <w:style w:type="character" w:styleId="Hyperlink">
    <w:name w:val="Hyperlink"/>
    <w:rsid w:val="00604347"/>
    <w:rPr>
      <w:color w:val="0000FF"/>
      <w:u w:val="single"/>
    </w:rPr>
  </w:style>
  <w:style w:type="character" w:styleId="FollowedHyperlink">
    <w:name w:val="FollowedHyperlink"/>
    <w:rsid w:val="004041E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0102"/>
    <w:pPr>
      <w:widowControl/>
      <w:tabs>
        <w:tab w:val="center" w:pos="4320"/>
        <w:tab w:val="right" w:pos="8640"/>
      </w:tabs>
    </w:pPr>
    <w:rPr>
      <w:rFonts w:ascii="Arial Rounded MT Bold" w:hAnsi="Arial Rounded MT Bold"/>
      <w:snapToGrid/>
      <w:sz w:val="18"/>
    </w:rPr>
  </w:style>
  <w:style w:type="table" w:styleId="TableGrid">
    <w:name w:val="Table Grid"/>
    <w:basedOn w:val="TableNormal"/>
    <w:rsid w:val="002A1EEE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472D6"/>
    <w:pPr>
      <w:tabs>
        <w:tab w:val="center" w:pos="4320"/>
        <w:tab w:val="right" w:pos="8640"/>
      </w:tabs>
    </w:pPr>
  </w:style>
  <w:style w:type="character" w:customStyle="1" w:styleId="FontStyle94">
    <w:name w:val="Font Style94"/>
    <w:uiPriority w:val="99"/>
    <w:rsid w:val="00276227"/>
    <w:rPr>
      <w:rFonts w:ascii="Arial" w:hAnsi="Arial" w:cs="Arial"/>
      <w:color w:val="000000"/>
      <w:sz w:val="20"/>
      <w:szCs w:val="20"/>
    </w:rPr>
  </w:style>
  <w:style w:type="character" w:customStyle="1" w:styleId="FontStyle91">
    <w:name w:val="Font Style91"/>
    <w:uiPriority w:val="99"/>
    <w:rsid w:val="00C36809"/>
    <w:rPr>
      <w:rFonts w:ascii="Arial" w:hAnsi="Arial" w:cs="Arial"/>
      <w:b/>
      <w:bCs/>
      <w:color w:val="000000"/>
      <w:sz w:val="20"/>
      <w:szCs w:val="20"/>
    </w:rPr>
  </w:style>
  <w:style w:type="character" w:customStyle="1" w:styleId="Bodytext2">
    <w:name w:val="Body text (2)_"/>
    <w:link w:val="Bodytext20"/>
    <w:rsid w:val="003C724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7240"/>
    <w:pPr>
      <w:shd w:val="clear" w:color="auto" w:fill="FFFFFF"/>
      <w:spacing w:before="320" w:after="320" w:line="274" w:lineRule="exact"/>
      <w:jc w:val="both"/>
    </w:pPr>
    <w:rPr>
      <w:rFonts w:ascii="Times New Roman" w:hAnsi="Times New Roman"/>
      <w:snapToGrid/>
      <w:sz w:val="20"/>
    </w:rPr>
  </w:style>
  <w:style w:type="numbering" w:customStyle="1" w:styleId="Style1">
    <w:name w:val="Style1"/>
    <w:uiPriority w:val="99"/>
    <w:rsid w:val="003C7240"/>
    <w:pPr>
      <w:numPr>
        <w:numId w:val="10"/>
      </w:numPr>
    </w:pPr>
  </w:style>
  <w:style w:type="character" w:customStyle="1" w:styleId="HeaderChar">
    <w:name w:val="Header Char"/>
    <w:link w:val="Header"/>
    <w:uiPriority w:val="99"/>
    <w:rsid w:val="009357AF"/>
    <w:rPr>
      <w:rFonts w:ascii="Arial Rounded MT Bold" w:hAnsi="Arial Rounded MT Bold"/>
      <w:sz w:val="18"/>
    </w:rPr>
  </w:style>
  <w:style w:type="paragraph" w:customStyle="1" w:styleId="Style10">
    <w:name w:val="Style 1"/>
    <w:basedOn w:val="Normal"/>
    <w:rsid w:val="00622C55"/>
    <w:pPr>
      <w:autoSpaceDE w:val="0"/>
      <w:autoSpaceDN w:val="0"/>
      <w:adjustRightInd w:val="0"/>
    </w:pPr>
    <w:rPr>
      <w:rFonts w:ascii="Times New Roman" w:hAnsi="Times New Roman"/>
      <w:snapToGrid/>
      <w:szCs w:val="24"/>
    </w:rPr>
  </w:style>
  <w:style w:type="paragraph" w:styleId="NoSpacing">
    <w:name w:val="No Spacing"/>
    <w:uiPriority w:val="1"/>
    <w:qFormat/>
    <w:rsid w:val="004D1FDE"/>
    <w:pPr>
      <w:widowControl w:val="0"/>
    </w:pPr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1442</Words>
  <Characters>8223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MSDS TEMPLATE</vt:lpstr>
    </vt:vector>
  </TitlesOfParts>
  <Company>Microsoft</Company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MSDS TEMPLATE</dc:title>
  <dc:creator>Morris Gaskins</dc:creator>
  <cp:lastModifiedBy>Timika Jackson</cp:lastModifiedBy>
  <cp:revision>2</cp:revision>
  <cp:lastPrinted>2020-11-10T21:47:00Z</cp:lastPrinted>
  <dcterms:created xsi:type="dcterms:W3CDTF">2020-11-12T16:38:00Z</dcterms:created>
  <dcterms:modified xsi:type="dcterms:W3CDTF">2020-11-12T16:38:00Z</dcterms:modified>
</cp:coreProperties>
</file>